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147" w:tblpY="-2"/>
        <w:tblW w:w="16067" w:type="dxa"/>
        <w:tblLook w:val="04A0" w:firstRow="1" w:lastRow="0" w:firstColumn="1" w:lastColumn="0" w:noHBand="0" w:noVBand="1"/>
      </w:tblPr>
      <w:tblGrid>
        <w:gridCol w:w="5245"/>
        <w:gridCol w:w="5619"/>
        <w:gridCol w:w="5203"/>
      </w:tblGrid>
      <w:tr w:rsidR="0010208F" w:rsidRPr="00BA531E" w14:paraId="597FFFF1" w14:textId="77777777" w:rsidTr="4A23AA3F">
        <w:trPr>
          <w:trHeight w:val="3815"/>
        </w:trPr>
        <w:tc>
          <w:tcPr>
            <w:tcW w:w="5245" w:type="dxa"/>
            <w:shd w:val="clear" w:color="auto" w:fill="C6D9F1" w:themeFill="text2" w:themeFillTint="33"/>
          </w:tcPr>
          <w:p w14:paraId="7E705043" w14:textId="77777777" w:rsidR="00A84F67" w:rsidRPr="001821CF" w:rsidRDefault="00A84F67" w:rsidP="00A84F67">
            <w:pPr>
              <w:rPr>
                <w:rFonts w:ascii="Comic Sans MS" w:hAnsi="Comic Sans MS"/>
                <w:b/>
                <w:bCs/>
                <w:sz w:val="24"/>
                <w:szCs w:val="24"/>
              </w:rPr>
            </w:pPr>
            <w:r w:rsidRPr="2DA1E43C">
              <w:rPr>
                <w:rFonts w:ascii="Comic Sans MS" w:hAnsi="Comic Sans MS"/>
                <w:b/>
                <w:bCs/>
                <w:sz w:val="24"/>
                <w:szCs w:val="24"/>
              </w:rPr>
              <w:t>Literacy:</w:t>
            </w:r>
          </w:p>
          <w:p w14:paraId="7AA852DD" w14:textId="72CA307E" w:rsidR="00386814" w:rsidRDefault="00213EE2" w:rsidP="00A84F67">
            <w:pPr>
              <w:rPr>
                <w:rFonts w:ascii="Comic Sans MS" w:hAnsi="Comic Sans MS"/>
                <w:sz w:val="21"/>
                <w:szCs w:val="24"/>
              </w:rPr>
            </w:pPr>
            <w:proofErr w:type="spellStart"/>
            <w:r w:rsidRPr="00017155">
              <w:rPr>
                <w:rFonts w:ascii="Comic Sans MS" w:hAnsi="Comic Sans MS"/>
                <w:b/>
                <w:sz w:val="21"/>
                <w:szCs w:val="24"/>
              </w:rPr>
              <w:t>Writing:</w:t>
            </w:r>
            <w:r w:rsidR="00017155">
              <w:rPr>
                <w:rFonts w:ascii="Comic Sans MS" w:hAnsi="Comic Sans MS"/>
                <w:sz w:val="21"/>
                <w:szCs w:val="24"/>
              </w:rPr>
              <w:t>Writing</w:t>
            </w:r>
            <w:proofErr w:type="spellEnd"/>
            <w:r w:rsidRPr="00213EE2">
              <w:rPr>
                <w:rFonts w:ascii="Comic Sans MS" w:hAnsi="Comic Sans MS"/>
                <w:sz w:val="21"/>
                <w:szCs w:val="24"/>
              </w:rPr>
              <w:t xml:space="preserve"> </w:t>
            </w:r>
            <w:r w:rsidR="0073164A">
              <w:rPr>
                <w:rFonts w:ascii="Comic Sans MS" w:hAnsi="Comic Sans MS"/>
                <w:sz w:val="21"/>
                <w:szCs w:val="24"/>
              </w:rPr>
              <w:t xml:space="preserve">a Portal Story with a focus on </w:t>
            </w:r>
            <w:r w:rsidR="00901C10">
              <w:rPr>
                <w:rFonts w:ascii="Comic Sans MS" w:hAnsi="Comic Sans MS"/>
                <w:sz w:val="21"/>
                <w:szCs w:val="24"/>
              </w:rPr>
              <w:t>openings and endings.</w:t>
            </w:r>
            <w:r w:rsidR="0073164A">
              <w:rPr>
                <w:rFonts w:ascii="Comic Sans MS" w:hAnsi="Comic Sans MS"/>
                <w:sz w:val="21"/>
                <w:szCs w:val="24"/>
              </w:rPr>
              <w:t xml:space="preserve"> </w:t>
            </w:r>
          </w:p>
          <w:p w14:paraId="136E7C17" w14:textId="7866FF5D" w:rsidR="00386814" w:rsidRDefault="00213EE2" w:rsidP="00A84F67">
            <w:pPr>
              <w:rPr>
                <w:rFonts w:ascii="Comic Sans MS" w:hAnsi="Comic Sans MS"/>
                <w:sz w:val="21"/>
                <w:szCs w:val="21"/>
              </w:rPr>
            </w:pPr>
            <w:r w:rsidRPr="4A23AA3F">
              <w:rPr>
                <w:rFonts w:ascii="Comic Sans MS" w:hAnsi="Comic Sans MS"/>
                <w:b/>
                <w:bCs/>
                <w:sz w:val="21"/>
                <w:szCs w:val="21"/>
              </w:rPr>
              <w:t>Reading:</w:t>
            </w:r>
            <w:r w:rsidRPr="4A23AA3F">
              <w:rPr>
                <w:rFonts w:ascii="Comic Sans MS" w:hAnsi="Comic Sans MS"/>
                <w:sz w:val="21"/>
                <w:szCs w:val="21"/>
              </w:rPr>
              <w:t xml:space="preserve"> We will be improving our comprehension skills by answering questions on vocabulary, summarising, inferring, predicting and explaining our answers with evidence from the text. </w:t>
            </w:r>
          </w:p>
          <w:p w14:paraId="4CBF1AE4" w14:textId="17D4B245" w:rsidR="00774A3D" w:rsidRDefault="1156CA30" w:rsidP="4A23AA3F">
            <w:pPr>
              <w:rPr>
                <w:rFonts w:ascii="Comic Sans MS" w:hAnsi="Comic Sans MS"/>
                <w:b/>
                <w:bCs/>
                <w:i/>
                <w:iCs/>
                <w:sz w:val="21"/>
                <w:szCs w:val="21"/>
              </w:rPr>
            </w:pPr>
            <w:r w:rsidRPr="4A23AA3F">
              <w:rPr>
                <w:rFonts w:ascii="Comic Sans MS" w:hAnsi="Comic Sans MS"/>
                <w:b/>
                <w:bCs/>
                <w:i/>
                <w:iCs/>
                <w:sz w:val="21"/>
                <w:szCs w:val="21"/>
              </w:rPr>
              <w:t>Class novel: Ma’at’s Feather</w:t>
            </w:r>
            <w:r w:rsidR="00190D05">
              <w:rPr>
                <w:rFonts w:ascii="Comic Sans MS" w:hAnsi="Comic Sans MS"/>
                <w:b/>
                <w:bCs/>
                <w:i/>
                <w:iCs/>
                <w:sz w:val="21"/>
                <w:szCs w:val="21"/>
              </w:rPr>
              <w:t xml:space="preserve"> by Juliette Desailly</w:t>
            </w:r>
          </w:p>
          <w:p w14:paraId="4B9FF3A4" w14:textId="1224103B" w:rsidR="00A84F67" w:rsidRPr="00213EE2" w:rsidRDefault="00213EE2" w:rsidP="00A84F67">
            <w:pPr>
              <w:rPr>
                <w:rFonts w:ascii="Comic Sans MS" w:hAnsi="Comic Sans MS"/>
                <w:sz w:val="21"/>
                <w:szCs w:val="24"/>
              </w:rPr>
            </w:pPr>
            <w:r w:rsidRPr="00017155">
              <w:rPr>
                <w:rFonts w:ascii="Comic Sans MS" w:hAnsi="Comic Sans MS"/>
                <w:b/>
                <w:sz w:val="21"/>
                <w:szCs w:val="24"/>
              </w:rPr>
              <w:t>Spelling</w:t>
            </w:r>
            <w:r w:rsidR="00E77570" w:rsidRPr="00017155">
              <w:rPr>
                <w:rFonts w:ascii="Comic Sans MS" w:hAnsi="Comic Sans MS"/>
                <w:b/>
                <w:sz w:val="21"/>
                <w:szCs w:val="24"/>
              </w:rPr>
              <w:t>:</w:t>
            </w:r>
            <w:r w:rsidR="00E77570">
              <w:rPr>
                <w:rFonts w:ascii="Comic Sans MS" w:hAnsi="Comic Sans MS"/>
                <w:sz w:val="21"/>
                <w:szCs w:val="24"/>
              </w:rPr>
              <w:t xml:space="preserve"> - </w:t>
            </w:r>
            <w:proofErr w:type="spellStart"/>
            <w:r w:rsidR="00E77570">
              <w:rPr>
                <w:rFonts w:ascii="Comic Sans MS" w:hAnsi="Comic Sans MS"/>
                <w:sz w:val="21"/>
                <w:szCs w:val="24"/>
              </w:rPr>
              <w:t>ough</w:t>
            </w:r>
            <w:proofErr w:type="spellEnd"/>
            <w:r w:rsidR="00E77570">
              <w:rPr>
                <w:rFonts w:ascii="Comic Sans MS" w:hAnsi="Comic Sans MS"/>
                <w:sz w:val="21"/>
                <w:szCs w:val="24"/>
              </w:rPr>
              <w:t xml:space="preserve"> suffix, silent letter spellings, - </w:t>
            </w:r>
            <w:proofErr w:type="spellStart"/>
            <w:r w:rsidR="00E77570">
              <w:rPr>
                <w:rFonts w:ascii="Comic Sans MS" w:hAnsi="Comic Sans MS"/>
                <w:sz w:val="21"/>
                <w:szCs w:val="24"/>
              </w:rPr>
              <w:t>ible</w:t>
            </w:r>
            <w:proofErr w:type="spellEnd"/>
            <w:r w:rsidR="00E77570">
              <w:rPr>
                <w:rFonts w:ascii="Comic Sans MS" w:hAnsi="Comic Sans MS"/>
                <w:sz w:val="21"/>
                <w:szCs w:val="24"/>
              </w:rPr>
              <w:t xml:space="preserve"> and - able suffixes, homophones, personalised spelling lists. </w:t>
            </w:r>
          </w:p>
        </w:tc>
        <w:tc>
          <w:tcPr>
            <w:tcW w:w="5619" w:type="dxa"/>
            <w:shd w:val="clear" w:color="auto" w:fill="FDE9D9" w:themeFill="accent6" w:themeFillTint="33"/>
          </w:tcPr>
          <w:p w14:paraId="5252B0BF" w14:textId="1F974A42" w:rsidR="00A84F67" w:rsidRDefault="00001584" w:rsidP="00A84F67">
            <w:pPr>
              <w:rPr>
                <w:rFonts w:ascii="Comic Sans MS" w:hAnsi="Comic Sans MS"/>
                <w:b/>
                <w:bCs/>
                <w:sz w:val="24"/>
                <w:szCs w:val="24"/>
              </w:rPr>
            </w:pPr>
            <w:r>
              <w:rPr>
                <w:rFonts w:ascii="Comic Sans MS" w:hAnsi="Comic Sans MS"/>
                <w:b/>
                <w:bCs/>
                <w:sz w:val="24"/>
                <w:szCs w:val="24"/>
              </w:rPr>
              <w:t>Maths</w:t>
            </w:r>
            <w:r w:rsidR="00A84F67" w:rsidRPr="2DA1E43C">
              <w:rPr>
                <w:rFonts w:ascii="Comic Sans MS" w:hAnsi="Comic Sans MS"/>
                <w:b/>
                <w:bCs/>
                <w:sz w:val="24"/>
                <w:szCs w:val="24"/>
              </w:rPr>
              <w:t>:</w:t>
            </w:r>
          </w:p>
          <w:p w14:paraId="490157F8" w14:textId="77777777" w:rsidR="00A37289" w:rsidRDefault="00A37289" w:rsidP="00A84F67">
            <w:pPr>
              <w:rPr>
                <w:rFonts w:ascii="Comic Sans MS" w:hAnsi="Comic Sans MS"/>
                <w:b/>
                <w:bCs/>
                <w:sz w:val="24"/>
                <w:szCs w:val="24"/>
              </w:rPr>
            </w:pPr>
          </w:p>
          <w:p w14:paraId="2674050A" w14:textId="77777777" w:rsidR="000938E1" w:rsidRDefault="00A37289" w:rsidP="00213EE2">
            <w:pPr>
              <w:rPr>
                <w:rFonts w:ascii="Comic Sans MS" w:hAnsi="Comic Sans MS"/>
                <w:bCs/>
                <w:szCs w:val="24"/>
              </w:rPr>
            </w:pPr>
            <w:r>
              <w:rPr>
                <w:rFonts w:ascii="Comic Sans MS" w:hAnsi="Comic Sans MS"/>
                <w:bCs/>
                <w:szCs w:val="24"/>
              </w:rPr>
              <w:t>In  maths we will be learning about</w:t>
            </w:r>
            <w:r w:rsidR="000938E1">
              <w:rPr>
                <w:rFonts w:ascii="Comic Sans MS" w:hAnsi="Comic Sans MS"/>
                <w:bCs/>
                <w:szCs w:val="24"/>
              </w:rPr>
              <w:t xml:space="preserve"> the</w:t>
            </w:r>
            <w:r>
              <w:rPr>
                <w:rFonts w:ascii="Comic Sans MS" w:hAnsi="Comic Sans MS"/>
                <w:bCs/>
                <w:szCs w:val="24"/>
              </w:rPr>
              <w:t xml:space="preserve"> </w:t>
            </w:r>
            <w:r w:rsidR="000938E1">
              <w:rPr>
                <w:rFonts w:ascii="Comic Sans MS" w:hAnsi="Comic Sans MS"/>
                <w:bCs/>
                <w:szCs w:val="24"/>
              </w:rPr>
              <w:t>d</w:t>
            </w:r>
            <w:r w:rsidR="00DF67C8">
              <w:rPr>
                <w:rFonts w:ascii="Comic Sans MS" w:hAnsi="Comic Sans MS"/>
                <w:bCs/>
                <w:szCs w:val="24"/>
              </w:rPr>
              <w:t xml:space="preserve">ecimal </w:t>
            </w:r>
            <w:r w:rsidR="0084487C">
              <w:rPr>
                <w:rFonts w:ascii="Comic Sans MS" w:hAnsi="Comic Sans MS"/>
                <w:bCs/>
                <w:szCs w:val="24"/>
              </w:rPr>
              <w:t>fractions</w:t>
            </w:r>
            <w:r w:rsidR="000938E1">
              <w:rPr>
                <w:rFonts w:ascii="Comic Sans MS" w:hAnsi="Comic Sans MS"/>
                <w:bCs/>
                <w:szCs w:val="24"/>
              </w:rPr>
              <w:t xml:space="preserve"> in our number system</w:t>
            </w:r>
            <w:r w:rsidR="0084487C">
              <w:rPr>
                <w:rFonts w:ascii="Comic Sans MS" w:hAnsi="Comic Sans MS"/>
                <w:bCs/>
                <w:szCs w:val="24"/>
              </w:rPr>
              <w:t xml:space="preserve"> -tenths, hundredths and thousandths. </w:t>
            </w:r>
            <w:r w:rsidR="000938E1">
              <w:rPr>
                <w:rFonts w:ascii="Comic Sans MS" w:hAnsi="Comic Sans MS"/>
                <w:bCs/>
                <w:szCs w:val="24"/>
              </w:rPr>
              <w:t>We will learn their place value and then le</w:t>
            </w:r>
            <w:r w:rsidR="00852E38">
              <w:rPr>
                <w:rFonts w:ascii="Comic Sans MS" w:hAnsi="Comic Sans MS"/>
                <w:bCs/>
                <w:szCs w:val="24"/>
              </w:rPr>
              <w:t xml:space="preserve">arn to add, subtract and round them. </w:t>
            </w:r>
          </w:p>
          <w:p w14:paraId="235FE0A0" w14:textId="77777777" w:rsidR="000938E1" w:rsidRDefault="000938E1" w:rsidP="00213EE2">
            <w:pPr>
              <w:rPr>
                <w:rFonts w:ascii="Comic Sans MS" w:hAnsi="Comic Sans MS"/>
                <w:bCs/>
                <w:szCs w:val="24"/>
              </w:rPr>
            </w:pPr>
          </w:p>
          <w:p w14:paraId="065CA266" w14:textId="4BF2241A" w:rsidR="00213EE2" w:rsidRPr="00DF67C8" w:rsidRDefault="00852E38" w:rsidP="00213EE2">
            <w:pPr>
              <w:rPr>
                <w:rFonts w:ascii="Comic Sans MS" w:hAnsi="Comic Sans MS"/>
                <w:bCs/>
                <w:szCs w:val="24"/>
              </w:rPr>
            </w:pPr>
            <w:r>
              <w:rPr>
                <w:rFonts w:ascii="Comic Sans MS" w:hAnsi="Comic Sans MS"/>
                <w:bCs/>
                <w:szCs w:val="24"/>
              </w:rPr>
              <w:t xml:space="preserve">We will also be </w:t>
            </w:r>
            <w:r w:rsidR="00F03FB1">
              <w:rPr>
                <w:rFonts w:ascii="Comic Sans MS" w:hAnsi="Comic Sans MS"/>
                <w:bCs/>
                <w:szCs w:val="24"/>
              </w:rPr>
              <w:t xml:space="preserve">using money to solve problems. </w:t>
            </w:r>
          </w:p>
          <w:p w14:paraId="2ACEE5D1" w14:textId="77777777" w:rsidR="00213EE2" w:rsidRPr="00017155" w:rsidRDefault="00213EE2" w:rsidP="00213EE2">
            <w:pPr>
              <w:rPr>
                <w:rFonts w:ascii="Comic Sans MS" w:hAnsi="Comic Sans MS"/>
                <w:szCs w:val="24"/>
              </w:rPr>
            </w:pPr>
          </w:p>
          <w:p w14:paraId="3E31C75A" w14:textId="77777777" w:rsidR="00213EE2" w:rsidRPr="00017155" w:rsidRDefault="00213EE2" w:rsidP="00213EE2">
            <w:pPr>
              <w:rPr>
                <w:rFonts w:ascii="Comic Sans MS" w:hAnsi="Comic Sans MS"/>
                <w:szCs w:val="24"/>
              </w:rPr>
            </w:pPr>
          </w:p>
          <w:p w14:paraId="2553FFC2" w14:textId="3FA9144B" w:rsidR="002319EB" w:rsidRPr="00CF1D53" w:rsidRDefault="00213EE2" w:rsidP="00213EE2">
            <w:r w:rsidRPr="00017155">
              <w:rPr>
                <w:rFonts w:ascii="Comic Sans MS" w:hAnsi="Comic Sans MS"/>
                <w:szCs w:val="24"/>
              </w:rPr>
              <w:t>Please keep practising your time tables!</w:t>
            </w:r>
          </w:p>
        </w:tc>
        <w:tc>
          <w:tcPr>
            <w:tcW w:w="5203" w:type="dxa"/>
            <w:shd w:val="clear" w:color="auto" w:fill="CCC0D9" w:themeFill="accent4" w:themeFillTint="66"/>
          </w:tcPr>
          <w:p w14:paraId="52BD9141" w14:textId="1F9B7FE4" w:rsidR="002012B0" w:rsidRDefault="00A84F67" w:rsidP="00A84F67">
            <w:pPr>
              <w:rPr>
                <w:rFonts w:ascii="Comic Sans MS" w:hAnsi="Comic Sans MS"/>
                <w:b/>
                <w:bCs/>
                <w:sz w:val="24"/>
                <w:szCs w:val="24"/>
              </w:rPr>
            </w:pPr>
            <w:r w:rsidRPr="2DA1E43C">
              <w:rPr>
                <w:rFonts w:ascii="Comic Sans MS" w:hAnsi="Comic Sans MS"/>
                <w:b/>
                <w:bCs/>
                <w:sz w:val="24"/>
                <w:szCs w:val="24"/>
              </w:rPr>
              <w:t>Science:</w:t>
            </w:r>
            <w:r>
              <w:rPr>
                <w:rFonts w:ascii="Comic Sans MS" w:hAnsi="Comic Sans MS"/>
                <w:b/>
                <w:bCs/>
                <w:sz w:val="24"/>
                <w:szCs w:val="24"/>
              </w:rPr>
              <w:t xml:space="preserve"> </w:t>
            </w:r>
          </w:p>
          <w:p w14:paraId="7E089E93" w14:textId="5E113587" w:rsidR="00213EE2" w:rsidRPr="002012B0" w:rsidRDefault="00213EE2" w:rsidP="00213EE2">
            <w:pPr>
              <w:rPr>
                <w:rFonts w:ascii="Comic Sans MS" w:hAnsi="Comic Sans MS"/>
                <w:b/>
                <w:sz w:val="21"/>
                <w:szCs w:val="24"/>
              </w:rPr>
            </w:pPr>
            <w:r w:rsidRPr="002012B0">
              <w:rPr>
                <w:rFonts w:ascii="Comic Sans MS" w:hAnsi="Comic Sans MS"/>
                <w:b/>
                <w:sz w:val="21"/>
                <w:szCs w:val="24"/>
              </w:rPr>
              <w:t xml:space="preserve">Forces: </w:t>
            </w:r>
          </w:p>
          <w:p w14:paraId="658FD419" w14:textId="223B4809" w:rsidR="002012B0" w:rsidRDefault="00E77570" w:rsidP="00213EE2">
            <w:pPr>
              <w:rPr>
                <w:rFonts w:ascii="Comic Sans MS" w:hAnsi="Comic Sans MS"/>
                <w:sz w:val="21"/>
                <w:szCs w:val="21"/>
              </w:rPr>
            </w:pPr>
            <w:r w:rsidRPr="7E495A69">
              <w:rPr>
                <w:rFonts w:ascii="Comic Sans MS" w:hAnsi="Comic Sans MS"/>
                <w:sz w:val="21"/>
                <w:szCs w:val="21"/>
              </w:rPr>
              <w:t>Using knowledge and understanding of g</w:t>
            </w:r>
            <w:r w:rsidR="00213EE2" w:rsidRPr="7E495A69">
              <w:rPr>
                <w:rFonts w:ascii="Comic Sans MS" w:hAnsi="Comic Sans MS"/>
                <w:sz w:val="21"/>
                <w:szCs w:val="21"/>
              </w:rPr>
              <w:t>ravity, air resistance, friction, mechanisms that requir</w:t>
            </w:r>
            <w:r w:rsidR="0258B2DB" w:rsidRPr="7E495A69">
              <w:rPr>
                <w:rFonts w:ascii="Comic Sans MS" w:hAnsi="Comic Sans MS"/>
                <w:sz w:val="21"/>
                <w:szCs w:val="21"/>
              </w:rPr>
              <w:t>e</w:t>
            </w:r>
            <w:r w:rsidR="00213EE2" w:rsidRPr="7E495A69">
              <w:rPr>
                <w:rFonts w:ascii="Comic Sans MS" w:hAnsi="Comic Sans MS"/>
                <w:sz w:val="21"/>
                <w:szCs w:val="21"/>
              </w:rPr>
              <w:t xml:space="preserve"> force</w:t>
            </w:r>
            <w:r w:rsidRPr="7E495A69">
              <w:rPr>
                <w:rFonts w:ascii="Comic Sans MS" w:hAnsi="Comic Sans MS"/>
                <w:sz w:val="21"/>
                <w:szCs w:val="21"/>
              </w:rPr>
              <w:t xml:space="preserve">, to investigate and problem solve. </w:t>
            </w:r>
          </w:p>
          <w:p w14:paraId="7E0C9BD2" w14:textId="0970BA04" w:rsidR="002012B0" w:rsidRDefault="002012B0" w:rsidP="002012B0">
            <w:r>
              <w:fldChar w:fldCharType="begin"/>
            </w:r>
            <w:r w:rsidR="00247FD6">
              <w:instrText xml:space="preserve"> INCLUDEPICTURE "https://theminervatrustdorset.sharepoint.com/var/folders/19/5yjkkd253qb1tm6344w51jl00000gn/T/com.microsoft.Word/WebArchiveCopyPasteTempFiles/T-T-2216-Forces-and-Motion-Word-Mat_ver_1.jpg" \* MERGEFORMAT </w:instrText>
            </w:r>
            <w:r>
              <w:fldChar w:fldCharType="end"/>
            </w:r>
          </w:p>
          <w:p w14:paraId="01556E9B" w14:textId="4159D261" w:rsidR="002012B0" w:rsidRDefault="002012B0" w:rsidP="32A83BCA">
            <w:r>
              <w:fldChar w:fldCharType="begin"/>
            </w:r>
            <w:r w:rsidR="00247FD6">
              <w:instrText xml:space="preserve"> INCLUDEPICTURE "https://theminervatrustdorset.sharepoint.com/var/folders/19/5yjkkd253qb1tm6344w51jl00000gn/T/com.microsoft.Word/WebArchiveCopyPasteTempFiles/T-T-2216-Forces-and-Motion-Word-Mat_ver_1.jpg" \* MERGEFORMAT </w:instrText>
            </w:r>
            <w:r>
              <w:fldChar w:fldCharType="end"/>
            </w:r>
          </w:p>
          <w:p w14:paraId="41118DF6" w14:textId="6B119E38" w:rsidR="00DE33C1" w:rsidRPr="00DE33C1" w:rsidRDefault="00DE33C1" w:rsidP="00DE33C1"/>
        </w:tc>
      </w:tr>
      <w:tr w:rsidR="0010208F" w:rsidRPr="00BA531E" w14:paraId="2DB622DE" w14:textId="77777777" w:rsidTr="4A23AA3F">
        <w:trPr>
          <w:trHeight w:val="3109"/>
        </w:trPr>
        <w:tc>
          <w:tcPr>
            <w:tcW w:w="5245" w:type="dxa"/>
            <w:shd w:val="clear" w:color="auto" w:fill="FABF8F" w:themeFill="accent6" w:themeFillTint="99"/>
          </w:tcPr>
          <w:p w14:paraId="27724181" w14:textId="09BA07F8" w:rsidR="00A84F67" w:rsidRPr="001821CF" w:rsidRDefault="00017155" w:rsidP="68A202EC">
            <w:pPr>
              <w:rPr>
                <w:rFonts w:ascii="Comic Sans MS" w:hAnsi="Comic Sans MS"/>
                <w:sz w:val="21"/>
                <w:szCs w:val="21"/>
              </w:rPr>
            </w:pPr>
            <w:r>
              <w:rPr>
                <w:rFonts w:ascii="Comic Sans MS" w:hAnsi="Comic Sans MS"/>
                <w:b/>
                <w:bCs/>
                <w:sz w:val="24"/>
                <w:szCs w:val="24"/>
              </w:rPr>
              <w:t xml:space="preserve">Home Learning: </w:t>
            </w:r>
            <w:r w:rsidR="00A84F67" w:rsidRPr="68A202EC">
              <w:rPr>
                <w:rFonts w:ascii="Comic Sans MS" w:eastAsia="Comic Sans MS" w:hAnsi="Comic Sans MS" w:cs="Comic Sans MS"/>
                <w:sz w:val="21"/>
                <w:szCs w:val="21"/>
              </w:rPr>
              <w:t xml:space="preserve">Please aim to hear your child read daily and be sure to </w:t>
            </w:r>
            <w:r w:rsidR="007E754B" w:rsidRPr="68A202EC">
              <w:rPr>
                <w:rFonts w:ascii="Comic Sans MS" w:eastAsia="Comic Sans MS" w:hAnsi="Comic Sans MS" w:cs="Comic Sans MS"/>
                <w:sz w:val="21"/>
                <w:szCs w:val="21"/>
              </w:rPr>
              <w:t>ask questions to challenge</w:t>
            </w:r>
            <w:r w:rsidR="00A84F67" w:rsidRPr="68A202EC">
              <w:rPr>
                <w:rFonts w:ascii="Comic Sans MS" w:eastAsia="Comic Sans MS" w:hAnsi="Comic Sans MS" w:cs="Comic Sans MS"/>
                <w:sz w:val="21"/>
                <w:szCs w:val="21"/>
              </w:rPr>
              <w:t xml:space="preserve"> their understanding</w:t>
            </w:r>
            <w:r w:rsidR="0010208F" w:rsidRPr="68A202EC">
              <w:rPr>
                <w:rFonts w:ascii="Comic Sans MS" w:hAnsi="Comic Sans MS"/>
                <w:sz w:val="21"/>
                <w:szCs w:val="21"/>
              </w:rPr>
              <w:t xml:space="preserve">. </w:t>
            </w:r>
            <w:r w:rsidR="00001584" w:rsidRPr="68A202EC">
              <w:rPr>
                <w:sz w:val="21"/>
                <w:szCs w:val="21"/>
              </w:rPr>
              <w:t xml:space="preserve"> </w:t>
            </w:r>
          </w:p>
          <w:p w14:paraId="0905D5C8" w14:textId="0142FB17" w:rsidR="00A84F67" w:rsidRPr="001821CF" w:rsidRDefault="00A84F67" w:rsidP="68A202EC">
            <w:pPr>
              <w:rPr>
                <w:rFonts w:ascii="Comic Sans MS" w:hAnsi="Comic Sans MS"/>
                <w:sz w:val="21"/>
                <w:szCs w:val="21"/>
              </w:rPr>
            </w:pPr>
          </w:p>
          <w:p w14:paraId="45ED2487" w14:textId="0B77E37B" w:rsidR="00A84F67" w:rsidRPr="001821CF" w:rsidRDefault="00017155" w:rsidP="68A202EC">
            <w:pPr>
              <w:rPr>
                <w:rFonts w:ascii="Comic Sans MS" w:hAnsi="Comic Sans MS"/>
                <w:sz w:val="21"/>
                <w:szCs w:val="21"/>
              </w:rPr>
            </w:pPr>
            <w:r w:rsidRPr="68A202EC">
              <w:rPr>
                <w:rFonts w:ascii="Comic Sans MS" w:hAnsi="Comic Sans MS"/>
                <w:sz w:val="21"/>
                <w:szCs w:val="21"/>
              </w:rPr>
              <w:t>Spelling and maths</w:t>
            </w:r>
            <w:r w:rsidR="18E12BCA" w:rsidRPr="68A202EC">
              <w:rPr>
                <w:rFonts w:ascii="Comic Sans MS" w:hAnsi="Comic Sans MS"/>
                <w:sz w:val="21"/>
                <w:szCs w:val="21"/>
              </w:rPr>
              <w:t xml:space="preserve"> homework</w:t>
            </w:r>
            <w:r w:rsidRPr="68A202EC">
              <w:rPr>
                <w:rFonts w:ascii="Comic Sans MS" w:hAnsi="Comic Sans MS"/>
                <w:sz w:val="21"/>
                <w:szCs w:val="21"/>
              </w:rPr>
              <w:t xml:space="preserve"> will be set once a week</w:t>
            </w:r>
            <w:r w:rsidR="148BD13F" w:rsidRPr="68A202EC">
              <w:rPr>
                <w:rFonts w:ascii="Comic Sans MS" w:hAnsi="Comic Sans MS"/>
                <w:sz w:val="21"/>
                <w:szCs w:val="21"/>
              </w:rPr>
              <w:t xml:space="preserve"> (se</w:t>
            </w:r>
            <w:r w:rsidR="5C815F08" w:rsidRPr="68A202EC">
              <w:rPr>
                <w:rFonts w:ascii="Comic Sans MS" w:hAnsi="Comic Sans MS"/>
                <w:sz w:val="21"/>
                <w:szCs w:val="21"/>
              </w:rPr>
              <w:t xml:space="preserve">t and to be handed in on </w:t>
            </w:r>
            <w:r w:rsidR="148BD13F" w:rsidRPr="68A202EC">
              <w:rPr>
                <w:rFonts w:ascii="Comic Sans MS" w:hAnsi="Comic Sans MS"/>
                <w:sz w:val="21"/>
                <w:szCs w:val="21"/>
              </w:rPr>
              <w:t>Wednesdays)</w:t>
            </w:r>
            <w:r w:rsidR="6F00EC1B" w:rsidRPr="68A202EC">
              <w:rPr>
                <w:rFonts w:ascii="Comic Sans MS" w:hAnsi="Comic Sans MS"/>
                <w:sz w:val="21"/>
                <w:szCs w:val="21"/>
              </w:rPr>
              <w:t xml:space="preserve">. The children should also be using Times Table Rock stars and Spelling Shed at home. </w:t>
            </w:r>
            <w:r w:rsidR="756ADEE3" w:rsidRPr="68A202EC">
              <w:rPr>
                <w:rFonts w:ascii="Comic Sans MS" w:hAnsi="Comic Sans MS"/>
                <w:sz w:val="21"/>
                <w:szCs w:val="21"/>
              </w:rPr>
              <w:t xml:space="preserve">Please let us know if accessing ICT at home is an issue. </w:t>
            </w:r>
          </w:p>
        </w:tc>
        <w:tc>
          <w:tcPr>
            <w:tcW w:w="5619" w:type="dxa"/>
            <w:shd w:val="clear" w:color="auto" w:fill="00B050"/>
          </w:tcPr>
          <w:p w14:paraId="4FB9657D" w14:textId="75775CE0" w:rsidR="00001584" w:rsidRPr="003D183F" w:rsidRDefault="0073164A" w:rsidP="003D183F">
            <w:r>
              <w:rPr>
                <w:noProof/>
              </w:rPr>
              <w:drawing>
                <wp:anchor distT="0" distB="0" distL="114300" distR="114300" simplePos="0" relativeHeight="251658240" behindDoc="0" locked="0" layoutInCell="1" allowOverlap="1" wp14:anchorId="668767E6" wp14:editId="4FC7CCA5">
                  <wp:simplePos x="0" y="0"/>
                  <wp:positionH relativeFrom="column">
                    <wp:posOffset>2542477</wp:posOffset>
                  </wp:positionH>
                  <wp:positionV relativeFrom="paragraph">
                    <wp:posOffset>44663</wp:posOffset>
                  </wp:positionV>
                  <wp:extent cx="874818" cy="1695861"/>
                  <wp:effectExtent l="0" t="0" r="0" b="0"/>
                  <wp:wrapNone/>
                  <wp:docPr id="9" name="Picture 9" descr="Image result for phara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harao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4818" cy="1695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F1F38" w14:textId="14AABF3E" w:rsidR="00A84F67" w:rsidRPr="00386814" w:rsidRDefault="00386814" w:rsidP="00386814">
            <w:pPr>
              <w:rPr>
                <w:rFonts w:ascii="Gabriola" w:hAnsi="Gabriola"/>
                <w:sz w:val="32"/>
              </w:rPr>
            </w:pPr>
            <w:r>
              <w:rPr>
                <w:rFonts w:ascii="Gabriola" w:hAnsi="Gabriola"/>
                <w:b/>
                <w:bCs/>
                <w:sz w:val="56"/>
                <w:szCs w:val="20"/>
              </w:rPr>
              <w:t xml:space="preserve">      </w:t>
            </w:r>
            <w:r w:rsidR="00E41BC8" w:rsidRPr="00386814">
              <w:rPr>
                <w:rFonts w:ascii="Gabriola" w:hAnsi="Gabriola"/>
                <w:b/>
                <w:bCs/>
                <w:sz w:val="56"/>
                <w:szCs w:val="20"/>
              </w:rPr>
              <w:t xml:space="preserve">Year 5 </w:t>
            </w:r>
            <w:r w:rsidR="00213EE2" w:rsidRPr="00386814">
              <w:rPr>
                <w:rFonts w:ascii="Gabriola" w:hAnsi="Gabriola"/>
                <w:b/>
                <w:bCs/>
                <w:sz w:val="44"/>
                <w:szCs w:val="20"/>
              </w:rPr>
              <w:t>–</w:t>
            </w:r>
            <w:r w:rsidR="00E41BC8" w:rsidRPr="00386814">
              <w:rPr>
                <w:rFonts w:ascii="Gabriola" w:hAnsi="Gabriola"/>
                <w:b/>
                <w:bCs/>
                <w:sz w:val="52"/>
                <w:szCs w:val="20"/>
              </w:rPr>
              <w:t xml:space="preserve"> </w:t>
            </w:r>
            <w:r w:rsidR="00213EE2" w:rsidRPr="00386814">
              <w:rPr>
                <w:rFonts w:ascii="Gabriola" w:hAnsi="Gabriola"/>
                <w:b/>
                <w:bCs/>
                <w:sz w:val="52"/>
                <w:szCs w:val="20"/>
              </w:rPr>
              <w:t xml:space="preserve">Autumn 1 </w:t>
            </w:r>
            <w:r w:rsidR="00A84F67" w:rsidRPr="00386814">
              <w:rPr>
                <w:rFonts w:ascii="Gabriola" w:hAnsi="Gabriola"/>
                <w:b/>
                <w:bCs/>
                <w:sz w:val="72"/>
                <w:szCs w:val="20"/>
              </w:rPr>
              <w:t xml:space="preserve"> </w:t>
            </w:r>
            <w:r w:rsidR="007F5D9C" w:rsidRPr="00386814">
              <w:rPr>
                <w:rFonts w:ascii="Gabriola" w:hAnsi="Gabriola"/>
                <w:sz w:val="32"/>
              </w:rPr>
              <w:fldChar w:fldCharType="begin"/>
            </w:r>
            <w:r w:rsidR="00247FD6">
              <w:rPr>
                <w:rFonts w:ascii="Gabriola" w:hAnsi="Gabriola"/>
                <w:sz w:val="32"/>
              </w:rPr>
              <w:instrText xml:space="preserve"> INCLUDEPICTURE "https://theminervatrustdorset.sharepoint.com/var/folders/19/5yjkkd253qb1tm6344w51jl00000gn/T/com.microsoft.Word/WebArchiveCopyPasteTempFiles/2000px-Pharaoh.svg.png" \* MERGEFORMAT </w:instrText>
            </w:r>
            <w:r w:rsidR="007F5D9C" w:rsidRPr="00386814">
              <w:rPr>
                <w:rFonts w:ascii="Gabriola" w:hAnsi="Gabriola"/>
                <w:sz w:val="32"/>
              </w:rPr>
              <w:fldChar w:fldCharType="end"/>
            </w:r>
          </w:p>
          <w:p w14:paraId="2B77BC34" w14:textId="2F09513A" w:rsidR="00A84F67" w:rsidRPr="002012B0" w:rsidRDefault="007F5D9C" w:rsidP="007F5D9C">
            <w:pPr>
              <w:rPr>
                <w:rFonts w:ascii="Gabriola" w:hAnsi="Gabriola" w:cs="InaiMathi"/>
              </w:rPr>
            </w:pPr>
            <w:r w:rsidRPr="00386814">
              <w:rPr>
                <w:rFonts w:ascii="Gabriola" w:hAnsi="Gabriola" w:cs="InaiMathi"/>
                <w:b/>
                <w:bCs/>
                <w:sz w:val="72"/>
                <w:szCs w:val="20"/>
              </w:rPr>
              <w:t xml:space="preserve">    </w:t>
            </w:r>
            <w:r w:rsidR="002012B0" w:rsidRPr="00386814">
              <w:rPr>
                <w:rFonts w:ascii="Gabriola" w:hAnsi="Gabriola" w:cs="InaiMathi"/>
                <w:b/>
                <w:bCs/>
                <w:sz w:val="72"/>
                <w:szCs w:val="20"/>
              </w:rPr>
              <w:t>Topic:</w:t>
            </w:r>
            <w:r w:rsidR="00386814">
              <w:rPr>
                <w:rFonts w:ascii="Gabriola" w:hAnsi="Gabriola" w:cs="InaiMathi"/>
                <w:b/>
                <w:bCs/>
                <w:sz w:val="72"/>
                <w:szCs w:val="20"/>
              </w:rPr>
              <w:t xml:space="preserve"> </w:t>
            </w:r>
            <w:r w:rsidR="002012B0" w:rsidRPr="002012B0">
              <w:rPr>
                <w:rFonts w:ascii="Gabriola" w:hAnsi="Gabriola" w:cs="InaiMathi"/>
                <w:b/>
                <w:bCs/>
                <w:sz w:val="72"/>
                <w:szCs w:val="20"/>
              </w:rPr>
              <w:t xml:space="preserve"> Pharaoh</w:t>
            </w:r>
            <w:r w:rsidR="00CF1D53">
              <w:rPr>
                <w:rFonts w:ascii="Gabriola" w:hAnsi="Gabriola" w:cs="InaiMathi"/>
                <w:b/>
                <w:bCs/>
                <w:sz w:val="72"/>
                <w:szCs w:val="20"/>
              </w:rPr>
              <w:t>s</w:t>
            </w:r>
            <w:r w:rsidR="002012B0" w:rsidRPr="002012B0">
              <w:rPr>
                <w:rFonts w:ascii="Gabriola" w:hAnsi="Gabriola" w:cs="InaiMathi"/>
                <w:b/>
                <w:bCs/>
                <w:sz w:val="72"/>
                <w:szCs w:val="20"/>
              </w:rPr>
              <w:t xml:space="preserve"> </w:t>
            </w:r>
          </w:p>
        </w:tc>
        <w:tc>
          <w:tcPr>
            <w:tcW w:w="5203" w:type="dxa"/>
            <w:shd w:val="clear" w:color="auto" w:fill="FFFF00"/>
          </w:tcPr>
          <w:p w14:paraId="7FB49874" w14:textId="77777777" w:rsidR="0038038E" w:rsidRDefault="0038760E" w:rsidP="00E41BC8">
            <w:pPr>
              <w:rPr>
                <w:rFonts w:ascii="Comic Sans MS" w:hAnsi="Comic Sans MS"/>
                <w:b/>
                <w:bCs/>
                <w:sz w:val="24"/>
                <w:szCs w:val="24"/>
              </w:rPr>
            </w:pPr>
            <w:r w:rsidRPr="35795E36">
              <w:rPr>
                <w:rFonts w:ascii="Comic Sans MS" w:hAnsi="Comic Sans MS"/>
                <w:b/>
                <w:bCs/>
                <w:sz w:val="24"/>
                <w:szCs w:val="24"/>
              </w:rPr>
              <w:t>R</w:t>
            </w:r>
            <w:r w:rsidR="00A84F67" w:rsidRPr="35795E36">
              <w:rPr>
                <w:rFonts w:ascii="Comic Sans MS" w:hAnsi="Comic Sans MS"/>
                <w:b/>
                <w:bCs/>
                <w:sz w:val="24"/>
                <w:szCs w:val="24"/>
              </w:rPr>
              <w:t>E:</w:t>
            </w:r>
            <w:r w:rsidR="0038038E" w:rsidRPr="35795E36">
              <w:rPr>
                <w:rFonts w:ascii="Comic Sans MS" w:hAnsi="Comic Sans MS"/>
                <w:b/>
                <w:bCs/>
                <w:sz w:val="24"/>
                <w:szCs w:val="24"/>
              </w:rPr>
              <w:t xml:space="preserve"> </w:t>
            </w:r>
          </w:p>
          <w:p w14:paraId="098AD265" w14:textId="7F32F5C8" w:rsidR="00A84F67" w:rsidRPr="0038038E" w:rsidRDefault="7999711F" w:rsidP="0073164A">
            <w:pPr>
              <w:rPr>
                <w:rFonts w:ascii="Comic Sans MS" w:hAnsi="Comic Sans MS"/>
              </w:rPr>
            </w:pPr>
            <w:r w:rsidRPr="35795E36">
              <w:rPr>
                <w:rFonts w:ascii="Calibri" w:eastAsia="Calibri" w:hAnsi="Calibri" w:cs="Calibri"/>
                <w:sz w:val="24"/>
                <w:szCs w:val="24"/>
              </w:rPr>
              <w:t>W</w:t>
            </w:r>
            <w:r w:rsidRPr="35795E36">
              <w:rPr>
                <w:rFonts w:ascii="Comic Sans MS" w:eastAsia="Comic Sans MS" w:hAnsi="Comic Sans MS" w:cs="Comic Sans MS"/>
              </w:rPr>
              <w:t>e will be reading and examining the various viewpoints around how the world began. We will be looking at the creation story from Genesis alongside the scientific explanations for the creation of the earth. The big question we will consider throughout our learning is: Science and Religion are they contradictory or complementary?</w:t>
            </w:r>
          </w:p>
        </w:tc>
      </w:tr>
      <w:tr w:rsidR="0010208F" w:rsidRPr="00BA531E" w14:paraId="038BB045" w14:textId="77777777" w:rsidTr="4A23AA3F">
        <w:trPr>
          <w:trHeight w:val="3580"/>
        </w:trPr>
        <w:tc>
          <w:tcPr>
            <w:tcW w:w="5245" w:type="dxa"/>
            <w:shd w:val="clear" w:color="auto" w:fill="FFFF00"/>
          </w:tcPr>
          <w:p w14:paraId="3F645EA3" w14:textId="61709A8F" w:rsidR="00A84F67" w:rsidRPr="001821CF" w:rsidRDefault="009550B6" w:rsidP="00A84F67">
            <w:pPr>
              <w:rPr>
                <w:rFonts w:ascii="Comic Sans MS" w:hAnsi="Comic Sans MS"/>
                <w:b/>
                <w:bCs/>
                <w:sz w:val="24"/>
                <w:szCs w:val="24"/>
              </w:rPr>
            </w:pPr>
            <w:r>
              <w:rPr>
                <w:rFonts w:ascii="Comic Sans MS" w:hAnsi="Comic Sans MS"/>
                <w:b/>
                <w:bCs/>
                <w:sz w:val="24"/>
                <w:szCs w:val="24"/>
              </w:rPr>
              <w:t>Other subjects</w:t>
            </w:r>
            <w:r w:rsidR="00A84F67" w:rsidRPr="2DA1E43C">
              <w:rPr>
                <w:rFonts w:ascii="Comic Sans MS" w:hAnsi="Comic Sans MS"/>
                <w:b/>
                <w:bCs/>
                <w:sz w:val="24"/>
                <w:szCs w:val="24"/>
              </w:rPr>
              <w:t>:</w:t>
            </w:r>
          </w:p>
          <w:p w14:paraId="3F8F6674" w14:textId="7A97E8F5" w:rsidR="00017155" w:rsidRDefault="0038760E" w:rsidP="68A202EC">
            <w:pPr>
              <w:rPr>
                <w:rFonts w:ascii="Comic Sans MS" w:hAnsi="Comic Sans MS"/>
                <w:sz w:val="21"/>
                <w:szCs w:val="21"/>
              </w:rPr>
            </w:pPr>
            <w:proofErr w:type="spellStart"/>
            <w:r w:rsidRPr="7E495A69">
              <w:rPr>
                <w:rFonts w:ascii="Comic Sans MS" w:hAnsi="Comic Sans MS"/>
                <w:b/>
                <w:bCs/>
                <w:sz w:val="21"/>
                <w:szCs w:val="21"/>
              </w:rPr>
              <w:t>PE</w:t>
            </w:r>
            <w:r w:rsidR="00017155" w:rsidRPr="7E495A69">
              <w:rPr>
                <w:rFonts w:ascii="Comic Sans MS" w:hAnsi="Comic Sans MS"/>
                <w:b/>
                <w:bCs/>
                <w:sz w:val="21"/>
                <w:szCs w:val="21"/>
              </w:rPr>
              <w:t>:</w:t>
            </w:r>
            <w:r w:rsidR="00F333FD">
              <w:rPr>
                <w:rFonts w:ascii="Comic Sans MS" w:hAnsi="Comic Sans MS"/>
                <w:sz w:val="21"/>
                <w:szCs w:val="21"/>
              </w:rPr>
              <w:t>Our</w:t>
            </w:r>
            <w:proofErr w:type="spellEnd"/>
            <w:r w:rsidR="00F333FD">
              <w:rPr>
                <w:rFonts w:ascii="Comic Sans MS" w:hAnsi="Comic Sans MS"/>
                <w:sz w:val="21"/>
                <w:szCs w:val="21"/>
              </w:rPr>
              <w:t xml:space="preserve"> PE days are Monday and Friday. </w:t>
            </w:r>
            <w:r w:rsidR="009F4A93">
              <w:rPr>
                <w:rFonts w:ascii="Comic Sans MS" w:hAnsi="Comic Sans MS"/>
                <w:sz w:val="21"/>
                <w:szCs w:val="21"/>
              </w:rPr>
              <w:t xml:space="preserve">Please ensure children have a full PE kit in school on these days. </w:t>
            </w:r>
          </w:p>
          <w:p w14:paraId="65FB23D6" w14:textId="1E4BC9DB" w:rsidR="00017155" w:rsidRDefault="0EA801F6" w:rsidP="0038760E">
            <w:pPr>
              <w:rPr>
                <w:rFonts w:ascii="Comic Sans MS" w:hAnsi="Comic Sans MS"/>
                <w:sz w:val="21"/>
                <w:szCs w:val="21"/>
              </w:rPr>
            </w:pPr>
            <w:r w:rsidRPr="68A202EC">
              <w:rPr>
                <w:rFonts w:ascii="Comic Sans MS" w:hAnsi="Comic Sans MS"/>
                <w:b/>
                <w:bCs/>
                <w:sz w:val="21"/>
                <w:szCs w:val="21"/>
              </w:rPr>
              <w:t>PSHE/R</w:t>
            </w:r>
            <w:r w:rsidR="007F5D9C" w:rsidRPr="68A202EC">
              <w:rPr>
                <w:rFonts w:ascii="Comic Sans MS" w:hAnsi="Comic Sans MS"/>
                <w:b/>
                <w:bCs/>
                <w:sz w:val="21"/>
                <w:szCs w:val="21"/>
              </w:rPr>
              <w:t>HE:</w:t>
            </w:r>
            <w:r w:rsidR="007F5D9C" w:rsidRPr="68A202EC">
              <w:rPr>
                <w:rFonts w:ascii="Comic Sans MS" w:hAnsi="Comic Sans MS"/>
                <w:sz w:val="21"/>
                <w:szCs w:val="21"/>
              </w:rPr>
              <w:t xml:space="preserve"> </w:t>
            </w:r>
            <w:r w:rsidR="3F1B0963" w:rsidRPr="68A202EC">
              <w:rPr>
                <w:rFonts w:ascii="Comic Sans MS" w:hAnsi="Comic Sans MS"/>
                <w:sz w:val="21"/>
                <w:szCs w:val="21"/>
              </w:rPr>
              <w:t>We will focus on</w:t>
            </w:r>
            <w:r w:rsidR="00E77570" w:rsidRPr="68A202EC">
              <w:rPr>
                <w:rFonts w:ascii="Comic Sans MS" w:hAnsi="Comic Sans MS"/>
                <w:sz w:val="21"/>
                <w:szCs w:val="21"/>
              </w:rPr>
              <w:t xml:space="preserve"> </w:t>
            </w:r>
            <w:r w:rsidR="3BA32B7D" w:rsidRPr="68A202EC">
              <w:rPr>
                <w:rFonts w:ascii="Comic Sans MS" w:hAnsi="Comic Sans MS"/>
                <w:sz w:val="21"/>
                <w:szCs w:val="21"/>
              </w:rPr>
              <w:t xml:space="preserve">our </w:t>
            </w:r>
            <w:r w:rsidR="00E77570" w:rsidRPr="68A202EC">
              <w:rPr>
                <w:rFonts w:ascii="Comic Sans MS" w:hAnsi="Comic Sans MS"/>
                <w:sz w:val="21"/>
                <w:szCs w:val="21"/>
              </w:rPr>
              <w:t xml:space="preserve">school value </w:t>
            </w:r>
            <w:r w:rsidR="00017155" w:rsidRPr="68A202EC">
              <w:rPr>
                <w:rFonts w:ascii="Comic Sans MS" w:hAnsi="Comic Sans MS"/>
                <w:sz w:val="21"/>
                <w:szCs w:val="21"/>
              </w:rPr>
              <w:t>‘</w:t>
            </w:r>
            <w:r w:rsidR="00E77570" w:rsidRPr="68A202EC">
              <w:rPr>
                <w:rFonts w:ascii="Comic Sans MS" w:hAnsi="Comic Sans MS"/>
                <w:sz w:val="21"/>
                <w:szCs w:val="21"/>
              </w:rPr>
              <w:t>endurance</w:t>
            </w:r>
            <w:r w:rsidR="00017155" w:rsidRPr="68A202EC">
              <w:rPr>
                <w:rFonts w:ascii="Comic Sans MS" w:hAnsi="Comic Sans MS"/>
                <w:sz w:val="21"/>
                <w:szCs w:val="21"/>
              </w:rPr>
              <w:t>’</w:t>
            </w:r>
            <w:r w:rsidR="711686DC" w:rsidRPr="68A202EC">
              <w:rPr>
                <w:rFonts w:ascii="Comic Sans MS" w:hAnsi="Comic Sans MS"/>
                <w:sz w:val="21"/>
                <w:szCs w:val="21"/>
              </w:rPr>
              <w:t xml:space="preserve"> - making link</w:t>
            </w:r>
            <w:r w:rsidR="128E6367" w:rsidRPr="68A202EC">
              <w:rPr>
                <w:rFonts w:ascii="Comic Sans MS" w:hAnsi="Comic Sans MS"/>
                <w:sz w:val="21"/>
                <w:szCs w:val="21"/>
              </w:rPr>
              <w:t>s</w:t>
            </w:r>
            <w:r w:rsidR="711686DC" w:rsidRPr="68A202EC">
              <w:rPr>
                <w:rFonts w:ascii="Comic Sans MS" w:hAnsi="Comic Sans MS"/>
                <w:sz w:val="21"/>
                <w:szCs w:val="21"/>
              </w:rPr>
              <w:t xml:space="preserve"> </w:t>
            </w:r>
            <w:r w:rsidR="26EFCA92" w:rsidRPr="68A202EC">
              <w:rPr>
                <w:rFonts w:ascii="Comic Sans MS" w:hAnsi="Comic Sans MS"/>
                <w:sz w:val="21"/>
                <w:szCs w:val="21"/>
              </w:rPr>
              <w:t>throughout</w:t>
            </w:r>
            <w:r w:rsidR="711686DC" w:rsidRPr="68A202EC">
              <w:rPr>
                <w:rFonts w:ascii="Comic Sans MS" w:hAnsi="Comic Sans MS"/>
                <w:sz w:val="21"/>
                <w:szCs w:val="21"/>
              </w:rPr>
              <w:t xml:space="preserve"> our topic. Our maths lessons will also include growth mind-set </w:t>
            </w:r>
            <w:r w:rsidR="2FDE2042" w:rsidRPr="68A202EC">
              <w:rPr>
                <w:rFonts w:ascii="Comic Sans MS" w:hAnsi="Comic Sans MS"/>
                <w:sz w:val="21"/>
                <w:szCs w:val="21"/>
              </w:rPr>
              <w:t>activities</w:t>
            </w:r>
            <w:r w:rsidR="711686DC" w:rsidRPr="68A202EC">
              <w:rPr>
                <w:rFonts w:ascii="Comic Sans MS" w:hAnsi="Comic Sans MS"/>
                <w:sz w:val="21"/>
                <w:szCs w:val="21"/>
              </w:rPr>
              <w:t xml:space="preserve"> to start the year. </w:t>
            </w:r>
            <w:r w:rsidR="00E77570" w:rsidRPr="68A202EC">
              <w:rPr>
                <w:rFonts w:ascii="Comic Sans MS" w:hAnsi="Comic Sans MS"/>
                <w:sz w:val="21"/>
                <w:szCs w:val="21"/>
              </w:rPr>
              <w:t xml:space="preserve"> </w:t>
            </w:r>
          </w:p>
          <w:p w14:paraId="57F4DF76" w14:textId="1D11BB23" w:rsidR="002F136F" w:rsidRPr="0038760E" w:rsidRDefault="00213EE2" w:rsidP="7E495A69">
            <w:pPr>
              <w:rPr>
                <w:rFonts w:ascii="Comic Sans MS" w:hAnsi="Comic Sans MS"/>
                <w:sz w:val="21"/>
                <w:szCs w:val="21"/>
              </w:rPr>
            </w:pPr>
            <w:r w:rsidRPr="7E495A69">
              <w:rPr>
                <w:rFonts w:ascii="Comic Sans MS" w:hAnsi="Comic Sans MS"/>
                <w:b/>
                <w:bCs/>
                <w:sz w:val="21"/>
                <w:szCs w:val="21"/>
              </w:rPr>
              <w:t>French:</w:t>
            </w:r>
            <w:r w:rsidR="13B1F7C6" w:rsidRPr="7E495A69">
              <w:rPr>
                <w:rFonts w:ascii="Comic Sans MS" w:hAnsi="Comic Sans MS"/>
                <w:b/>
                <w:bCs/>
                <w:sz w:val="21"/>
                <w:szCs w:val="21"/>
              </w:rPr>
              <w:t xml:space="preserve"> </w:t>
            </w:r>
            <w:r w:rsidR="13B1F7C6" w:rsidRPr="7E495A69">
              <w:rPr>
                <w:rFonts w:ascii="Comic Sans MS" w:hAnsi="Comic Sans MS"/>
                <w:sz w:val="21"/>
                <w:szCs w:val="21"/>
              </w:rPr>
              <w:t xml:space="preserve">We will be practising the days of the week and months of the year. Linking </w:t>
            </w:r>
            <w:r w:rsidR="00C122DE" w:rsidRPr="7E495A69">
              <w:rPr>
                <w:rFonts w:ascii="Comic Sans MS" w:hAnsi="Comic Sans MS"/>
                <w:sz w:val="21"/>
                <w:szCs w:val="21"/>
              </w:rPr>
              <w:t>French</w:t>
            </w:r>
            <w:r w:rsidR="13B1F7C6" w:rsidRPr="7E495A69">
              <w:rPr>
                <w:rFonts w:ascii="Comic Sans MS" w:hAnsi="Comic Sans MS"/>
                <w:sz w:val="21"/>
                <w:szCs w:val="21"/>
              </w:rPr>
              <w:t xml:space="preserve"> vocabulary to our topic work</w:t>
            </w:r>
            <w:r w:rsidRPr="7E495A69">
              <w:rPr>
                <w:rFonts w:ascii="Comic Sans MS" w:hAnsi="Comic Sans MS"/>
                <w:b/>
                <w:bCs/>
                <w:sz w:val="21"/>
                <w:szCs w:val="21"/>
              </w:rPr>
              <w:t xml:space="preserve"> </w:t>
            </w:r>
            <w:r w:rsidR="3157B263" w:rsidRPr="7E495A69">
              <w:rPr>
                <w:rFonts w:ascii="Comic Sans MS" w:hAnsi="Comic Sans MS"/>
                <w:b/>
                <w:bCs/>
                <w:sz w:val="21"/>
                <w:szCs w:val="21"/>
              </w:rPr>
              <w:t>a</w:t>
            </w:r>
            <w:r w:rsidR="3157B263" w:rsidRPr="7E495A69">
              <w:rPr>
                <w:rFonts w:ascii="Comic Sans MS" w:hAnsi="Comic Sans MS"/>
                <w:sz w:val="21"/>
                <w:szCs w:val="21"/>
              </w:rPr>
              <w:t>nd learning some simple greetings.</w:t>
            </w:r>
          </w:p>
        </w:tc>
        <w:tc>
          <w:tcPr>
            <w:tcW w:w="5619" w:type="dxa"/>
            <w:shd w:val="clear" w:color="auto" w:fill="FFC000"/>
          </w:tcPr>
          <w:p w14:paraId="46FB457A" w14:textId="53434A52" w:rsidR="00A84F67" w:rsidRPr="007F5D9C" w:rsidRDefault="00715835" w:rsidP="00A84F67">
            <w:pPr>
              <w:rPr>
                <w:rFonts w:ascii="Comic Sans MS" w:hAnsi="Comic Sans MS"/>
                <w:b/>
                <w:bCs/>
                <w:sz w:val="21"/>
              </w:rPr>
            </w:pPr>
            <w:r>
              <w:rPr>
                <w:rFonts w:ascii="Comic Sans MS" w:hAnsi="Comic Sans MS"/>
                <w:b/>
                <w:bCs/>
                <w:sz w:val="24"/>
                <w:szCs w:val="24"/>
              </w:rPr>
              <w:t>School Values</w:t>
            </w:r>
          </w:p>
          <w:p w14:paraId="5E9D4D60" w14:textId="6FB5C3FA" w:rsidR="0073164A" w:rsidRPr="0073164A" w:rsidRDefault="0073164A" w:rsidP="00E41BC8">
            <w:pPr>
              <w:rPr>
                <w:rFonts w:ascii="Comic Sans MS" w:hAnsi="Comic Sans MS"/>
              </w:rPr>
            </w:pPr>
            <w:r w:rsidRPr="0073164A">
              <w:rPr>
                <w:rFonts w:ascii="Comic Sans MS" w:hAnsi="Comic Sans MS"/>
                <w:color w:val="000000"/>
              </w:rPr>
              <w:t xml:space="preserve">We will be working on our </w:t>
            </w:r>
            <w:r w:rsidRPr="0073164A">
              <w:rPr>
                <w:rFonts w:ascii="Comic Sans MS" w:hAnsi="Comic Sans MS"/>
                <w:b/>
                <w:bCs/>
                <w:color w:val="000000"/>
              </w:rPr>
              <w:t>endurance</w:t>
            </w:r>
            <w:r w:rsidRPr="0073164A">
              <w:rPr>
                <w:rFonts w:ascii="Comic Sans MS" w:hAnsi="Comic Sans MS"/>
                <w:color w:val="000000"/>
              </w:rPr>
              <w:t xml:space="preserve"> to keep going at new things and situations that we find tricky. We will be focussing on the value of </w:t>
            </w:r>
            <w:r w:rsidRPr="0073164A">
              <w:rPr>
                <w:rFonts w:ascii="Comic Sans MS" w:hAnsi="Comic Sans MS"/>
                <w:b/>
                <w:bCs/>
                <w:color w:val="000000"/>
              </w:rPr>
              <w:t xml:space="preserve">compassion </w:t>
            </w:r>
            <w:r w:rsidRPr="0073164A">
              <w:rPr>
                <w:rFonts w:ascii="Comic Sans MS" w:hAnsi="Comic Sans MS"/>
                <w:color w:val="000000"/>
              </w:rPr>
              <w:t xml:space="preserve">and </w:t>
            </w:r>
            <w:r w:rsidRPr="0073164A">
              <w:rPr>
                <w:rFonts w:ascii="Comic Sans MS" w:hAnsi="Comic Sans MS"/>
                <w:b/>
                <w:bCs/>
                <w:color w:val="000000"/>
              </w:rPr>
              <w:t>forgiveness</w:t>
            </w:r>
            <w:r w:rsidRPr="0073164A">
              <w:rPr>
                <w:rFonts w:ascii="Comic Sans MS" w:hAnsi="Comic Sans MS"/>
                <w:color w:val="000000"/>
              </w:rPr>
              <w:t xml:space="preserve"> as we learn about how to develop and build our friendships and relationships with people in our families and in the wider community. We will increase our </w:t>
            </w:r>
            <w:r w:rsidRPr="0073164A">
              <w:rPr>
                <w:rFonts w:ascii="Comic Sans MS" w:hAnsi="Comic Sans MS"/>
                <w:b/>
                <w:bCs/>
                <w:color w:val="000000"/>
              </w:rPr>
              <w:t>wisdom</w:t>
            </w:r>
            <w:r w:rsidRPr="0073164A">
              <w:rPr>
                <w:rFonts w:ascii="Comic Sans MS" w:hAnsi="Comic Sans MS"/>
                <w:color w:val="000000"/>
              </w:rPr>
              <w:t xml:space="preserve"> as we reflect on </w:t>
            </w:r>
            <w:r>
              <w:rPr>
                <w:rFonts w:ascii="Comic Sans MS" w:hAnsi="Comic Sans MS"/>
                <w:color w:val="000000"/>
              </w:rPr>
              <w:t xml:space="preserve">our learning and make links with knowledge that we already have. We will be </w:t>
            </w:r>
            <w:r w:rsidRPr="0073164A">
              <w:rPr>
                <w:rFonts w:ascii="Comic Sans MS" w:hAnsi="Comic Sans MS"/>
                <w:b/>
                <w:bCs/>
                <w:color w:val="000000"/>
              </w:rPr>
              <w:t xml:space="preserve">hopeful </w:t>
            </w:r>
            <w:r>
              <w:rPr>
                <w:rFonts w:ascii="Comic Sans MS" w:hAnsi="Comic Sans MS"/>
                <w:color w:val="000000"/>
              </w:rPr>
              <w:t>for a happy year in our school community where we can all learn and shine.</w:t>
            </w:r>
          </w:p>
        </w:tc>
        <w:tc>
          <w:tcPr>
            <w:tcW w:w="5203" w:type="dxa"/>
            <w:shd w:val="clear" w:color="auto" w:fill="B8CCE4" w:themeFill="accent1" w:themeFillTint="66"/>
          </w:tcPr>
          <w:p w14:paraId="53AE5170" w14:textId="0EB0E7AE" w:rsidR="00A84F67" w:rsidRDefault="00A84F67" w:rsidP="00A84F67">
            <w:pPr>
              <w:rPr>
                <w:rFonts w:ascii="Comic Sans MS" w:hAnsi="Comic Sans MS"/>
                <w:b/>
                <w:bCs/>
                <w:sz w:val="24"/>
                <w:szCs w:val="24"/>
              </w:rPr>
            </w:pPr>
            <w:r w:rsidRPr="1E069B8B">
              <w:rPr>
                <w:rFonts w:ascii="Comic Sans MS" w:hAnsi="Comic Sans MS"/>
                <w:b/>
                <w:bCs/>
                <w:sz w:val="24"/>
                <w:szCs w:val="24"/>
              </w:rPr>
              <w:t>Topic:</w:t>
            </w:r>
            <w:r>
              <w:rPr>
                <w:rFonts w:ascii="Comic Sans MS" w:hAnsi="Comic Sans MS"/>
                <w:b/>
                <w:bCs/>
                <w:sz w:val="24"/>
                <w:szCs w:val="24"/>
              </w:rPr>
              <w:t xml:space="preserve"> </w:t>
            </w:r>
            <w:r w:rsidR="002012B0">
              <w:rPr>
                <w:rFonts w:ascii="Comic Sans MS" w:hAnsi="Comic Sans MS"/>
                <w:b/>
                <w:bCs/>
                <w:sz w:val="24"/>
                <w:szCs w:val="24"/>
              </w:rPr>
              <w:t>Pharaoh</w:t>
            </w:r>
            <w:r w:rsidR="00CF1D53">
              <w:rPr>
                <w:rFonts w:ascii="Comic Sans MS" w:hAnsi="Comic Sans MS"/>
                <w:b/>
                <w:bCs/>
                <w:sz w:val="24"/>
                <w:szCs w:val="24"/>
              </w:rPr>
              <w:t>s</w:t>
            </w:r>
            <w:r w:rsidR="002012B0">
              <w:rPr>
                <w:rFonts w:ascii="Comic Sans MS" w:hAnsi="Comic Sans MS"/>
                <w:b/>
                <w:bCs/>
                <w:sz w:val="24"/>
                <w:szCs w:val="24"/>
              </w:rPr>
              <w:t xml:space="preserve"> </w:t>
            </w:r>
            <w:r w:rsidR="009550B6">
              <w:rPr>
                <w:rFonts w:ascii="Comic Sans MS" w:hAnsi="Comic Sans MS"/>
                <w:b/>
                <w:bCs/>
                <w:sz w:val="24"/>
                <w:szCs w:val="24"/>
              </w:rPr>
              <w:t xml:space="preserve"> </w:t>
            </w:r>
          </w:p>
          <w:p w14:paraId="4ACEBB4E" w14:textId="46B8BA09" w:rsidR="00CF1D53" w:rsidRPr="007F5D9C" w:rsidRDefault="00CF1D53" w:rsidP="68A202EC">
            <w:pPr>
              <w:rPr>
                <w:rFonts w:ascii="Comic Sans MS" w:hAnsi="Comic Sans MS"/>
              </w:rPr>
            </w:pPr>
            <w:r w:rsidRPr="68A202EC">
              <w:rPr>
                <w:rFonts w:ascii="Comic Sans MS" w:hAnsi="Comic Sans MS"/>
                <w:b/>
                <w:bCs/>
              </w:rPr>
              <w:t>History:</w:t>
            </w:r>
            <w:r w:rsidRPr="68A202EC">
              <w:rPr>
                <w:rFonts w:ascii="Comic Sans MS" w:hAnsi="Comic Sans MS"/>
              </w:rPr>
              <w:t xml:space="preserve"> </w:t>
            </w:r>
            <w:r w:rsidR="5C001DD5" w:rsidRPr="68A202EC">
              <w:rPr>
                <w:rFonts w:ascii="Comic Sans MS" w:hAnsi="Comic Sans MS"/>
              </w:rPr>
              <w:t xml:space="preserve">The </w:t>
            </w:r>
            <w:r w:rsidRPr="68A202EC">
              <w:rPr>
                <w:rFonts w:ascii="Comic Sans MS" w:hAnsi="Comic Sans MS"/>
              </w:rPr>
              <w:t>Ancient Egypt</w:t>
            </w:r>
            <w:r w:rsidR="3BF1A8BB" w:rsidRPr="68A202EC">
              <w:rPr>
                <w:rFonts w:ascii="Comic Sans MS" w:hAnsi="Comic Sans MS"/>
              </w:rPr>
              <w:t>ians</w:t>
            </w:r>
            <w:r w:rsidRPr="68A202EC">
              <w:rPr>
                <w:rFonts w:ascii="Comic Sans MS" w:hAnsi="Comic Sans MS"/>
              </w:rPr>
              <w:t xml:space="preserve"> </w:t>
            </w:r>
            <w:r w:rsidR="007F5D9C" w:rsidRPr="68A202EC">
              <w:rPr>
                <w:rFonts w:ascii="Comic Sans MS" w:hAnsi="Comic Sans MS"/>
              </w:rPr>
              <w:t xml:space="preserve">– the Egyptians. </w:t>
            </w:r>
          </w:p>
          <w:p w14:paraId="1E8FF3FF" w14:textId="0D56DB89" w:rsidR="007F5D9C" w:rsidRPr="007F5D9C" w:rsidRDefault="00CF1D53" w:rsidP="68A202EC">
            <w:pPr>
              <w:rPr>
                <w:rFonts w:ascii="Comic Sans MS" w:hAnsi="Comic Sans MS"/>
              </w:rPr>
            </w:pPr>
            <w:r w:rsidRPr="68A202EC">
              <w:rPr>
                <w:rFonts w:ascii="Comic Sans MS" w:hAnsi="Comic Sans MS"/>
                <w:b/>
                <w:bCs/>
              </w:rPr>
              <w:t>Art:</w:t>
            </w:r>
            <w:r w:rsidRPr="68A202EC">
              <w:rPr>
                <w:rFonts w:ascii="Comic Sans MS" w:hAnsi="Comic Sans MS"/>
              </w:rPr>
              <w:t xml:space="preserve"> Drawing artefacts, headwear, hiero</w:t>
            </w:r>
            <w:r w:rsidR="007F5D9C" w:rsidRPr="68A202EC">
              <w:rPr>
                <w:rFonts w:ascii="Comic Sans MS" w:hAnsi="Comic Sans MS"/>
              </w:rPr>
              <w:t>glyphic</w:t>
            </w:r>
            <w:r w:rsidR="0073164A">
              <w:rPr>
                <w:rFonts w:ascii="Comic Sans MS" w:hAnsi="Comic Sans MS"/>
              </w:rPr>
              <w:t>s,</w:t>
            </w:r>
            <w:r w:rsidR="007F5D9C" w:rsidRPr="68A202EC">
              <w:rPr>
                <w:rFonts w:ascii="Comic Sans MS" w:hAnsi="Comic Sans MS"/>
              </w:rPr>
              <w:t xml:space="preserve"> amulets </w:t>
            </w:r>
          </w:p>
          <w:p w14:paraId="63E6D44E" w14:textId="47F3A0D8" w:rsidR="007F5D9C" w:rsidRPr="007F5D9C" w:rsidRDefault="007F5D9C" w:rsidP="68A202EC">
            <w:pPr>
              <w:rPr>
                <w:rFonts w:ascii="Comic Sans MS" w:hAnsi="Comic Sans MS"/>
              </w:rPr>
            </w:pPr>
            <w:r w:rsidRPr="68A202EC">
              <w:rPr>
                <w:rFonts w:ascii="Comic Sans MS" w:hAnsi="Comic Sans MS"/>
                <w:b/>
                <w:bCs/>
              </w:rPr>
              <w:t>Geography:</w:t>
            </w:r>
            <w:r w:rsidRPr="68A202EC">
              <w:rPr>
                <w:rFonts w:ascii="Comic Sans MS" w:hAnsi="Comic Sans MS"/>
              </w:rPr>
              <w:t xml:space="preserve"> Human and physical features of Egypt (tourism, The River Nile.)</w:t>
            </w:r>
          </w:p>
          <w:p w14:paraId="204B1C6C" w14:textId="50FD8C9E" w:rsidR="00A84F67" w:rsidRPr="004E54A7" w:rsidRDefault="007F5D9C" w:rsidP="7E495A69">
            <w:pPr>
              <w:rPr>
                <w:rFonts w:ascii="Comic Sans MS" w:hAnsi="Comic Sans MS"/>
              </w:rPr>
            </w:pPr>
            <w:r w:rsidRPr="7E495A69">
              <w:rPr>
                <w:rFonts w:ascii="Comic Sans MS" w:hAnsi="Comic Sans MS"/>
                <w:b/>
                <w:bCs/>
              </w:rPr>
              <w:t>DT:</w:t>
            </w:r>
            <w:r w:rsidRPr="7E495A69">
              <w:rPr>
                <w:rFonts w:ascii="Comic Sans MS" w:hAnsi="Comic Sans MS"/>
              </w:rPr>
              <w:t xml:space="preserve"> Clay water carriers</w:t>
            </w:r>
            <w:r w:rsidR="00213EE2" w:rsidRPr="7E495A69">
              <w:rPr>
                <w:rFonts w:ascii="Comic Sans MS" w:hAnsi="Comic Sans MS"/>
              </w:rPr>
              <w:t xml:space="preserve"> and pulley systems and cooking. </w:t>
            </w:r>
          </w:p>
          <w:p w14:paraId="163814C4" w14:textId="77777777" w:rsidR="00A84F67" w:rsidRDefault="1330E792" w:rsidP="7E495A69">
            <w:pPr>
              <w:spacing w:after="200" w:line="276" w:lineRule="auto"/>
              <w:rPr>
                <w:rFonts w:ascii="Comic Sans MS" w:hAnsi="Comic Sans MS"/>
              </w:rPr>
            </w:pPr>
            <w:r w:rsidRPr="7E495A69">
              <w:rPr>
                <w:rFonts w:ascii="Comic Sans MS" w:hAnsi="Comic Sans MS"/>
                <w:b/>
                <w:bCs/>
              </w:rPr>
              <w:t>Music</w:t>
            </w:r>
            <w:r w:rsidRPr="7E495A69">
              <w:rPr>
                <w:rFonts w:ascii="Comic Sans MS" w:hAnsi="Comic Sans MS"/>
              </w:rPr>
              <w:t>: African drumming.</w:t>
            </w:r>
          </w:p>
          <w:p w14:paraId="6244C6CE" w14:textId="7D071005" w:rsidR="00CB6759" w:rsidRPr="00674DA4" w:rsidRDefault="00674DA4" w:rsidP="7E495A69">
            <w:pPr>
              <w:spacing w:after="200" w:line="276" w:lineRule="auto"/>
              <w:rPr>
                <w:rFonts w:ascii="Comic Sans MS" w:hAnsi="Comic Sans MS"/>
                <w:b/>
                <w:bCs/>
              </w:rPr>
            </w:pPr>
            <w:r w:rsidRPr="00674DA4">
              <w:rPr>
                <w:rFonts w:ascii="Comic Sans MS" w:hAnsi="Comic Sans MS"/>
                <w:b/>
                <w:bCs/>
              </w:rPr>
              <w:t xml:space="preserve">EXPRESS EVENT: </w:t>
            </w:r>
            <w:r w:rsidR="00B36581">
              <w:rPr>
                <w:rFonts w:ascii="Comic Sans MS" w:hAnsi="Comic Sans MS"/>
                <w:b/>
                <w:bCs/>
              </w:rPr>
              <w:t>Egyptian Day</w:t>
            </w:r>
            <w:r w:rsidR="00CB6759">
              <w:rPr>
                <w:rFonts w:ascii="Comic Sans MS" w:hAnsi="Comic Sans MS"/>
                <w:b/>
                <w:bCs/>
              </w:rPr>
              <w:t xml:space="preserve"> – 19/10/22</w:t>
            </w:r>
          </w:p>
        </w:tc>
      </w:tr>
    </w:tbl>
    <w:p w14:paraId="60061E4C" w14:textId="77777777" w:rsidR="00062D92" w:rsidRDefault="00062D92"/>
    <w:sectPr w:rsidR="00062D92" w:rsidSect="00A84F67">
      <w:pgSz w:w="16838" w:h="11906" w:orient="landscape"/>
      <w:pgMar w:top="567" w:right="680"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InaiMathi">
    <w:charset w:val="00"/>
    <w:family w:val="auto"/>
    <w:pitch w:val="variable"/>
    <w:sig w:usb0="80100063" w:usb1="08002000" w:usb2="144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BB0"/>
    <w:multiLevelType w:val="hybridMultilevel"/>
    <w:tmpl w:val="4F444A7E"/>
    <w:lvl w:ilvl="0" w:tplc="95B23D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A7F52"/>
    <w:multiLevelType w:val="hybridMultilevel"/>
    <w:tmpl w:val="6F4AD472"/>
    <w:lvl w:ilvl="0" w:tplc="BF049B40">
      <w:numFmt w:val="bullet"/>
      <w:lvlText w:val="-"/>
      <w:lvlJc w:val="left"/>
      <w:pPr>
        <w:ind w:left="440" w:hanging="360"/>
      </w:pPr>
      <w:rPr>
        <w:rFonts w:ascii="Comic Sans MS" w:eastAsiaTheme="minorHAnsi" w:hAnsi="Comic Sans MS" w:cstheme="minorBid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15:restartNumberingAfterBreak="0">
    <w:nsid w:val="19131AC8"/>
    <w:multiLevelType w:val="hybridMultilevel"/>
    <w:tmpl w:val="42063F24"/>
    <w:lvl w:ilvl="0" w:tplc="F3D48CC8">
      <w:start w:val="4"/>
      <w:numFmt w:val="bullet"/>
      <w:lvlText w:val="-"/>
      <w:lvlJc w:val="left"/>
      <w:pPr>
        <w:ind w:left="720" w:hanging="360"/>
      </w:pPr>
      <w:rPr>
        <w:rFonts w:ascii="Comic Sans MS" w:eastAsiaTheme="minorHAnsi" w:hAnsi="Comic Sans M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8069B"/>
    <w:multiLevelType w:val="hybridMultilevel"/>
    <w:tmpl w:val="A896FA12"/>
    <w:lvl w:ilvl="0" w:tplc="6592F5DC">
      <w:start w:val="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573305">
    <w:abstractNumId w:val="3"/>
  </w:num>
  <w:num w:numId="2" w16cid:durableId="1520701165">
    <w:abstractNumId w:val="0"/>
  </w:num>
  <w:num w:numId="3" w16cid:durableId="1224948503">
    <w:abstractNumId w:val="1"/>
  </w:num>
  <w:num w:numId="4" w16cid:durableId="12866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67"/>
    <w:rsid w:val="00001584"/>
    <w:rsid w:val="00017155"/>
    <w:rsid w:val="00062D92"/>
    <w:rsid w:val="000938E1"/>
    <w:rsid w:val="000C6A8B"/>
    <w:rsid w:val="00101883"/>
    <w:rsid w:val="0010208F"/>
    <w:rsid w:val="001821CF"/>
    <w:rsid w:val="00190D05"/>
    <w:rsid w:val="00193ECB"/>
    <w:rsid w:val="001E18BC"/>
    <w:rsid w:val="002012B0"/>
    <w:rsid w:val="00213D70"/>
    <w:rsid w:val="00213EE2"/>
    <w:rsid w:val="002319EB"/>
    <w:rsid w:val="00247FD6"/>
    <w:rsid w:val="002D232D"/>
    <w:rsid w:val="002F136F"/>
    <w:rsid w:val="002F35CD"/>
    <w:rsid w:val="00312F5E"/>
    <w:rsid w:val="0038038E"/>
    <w:rsid w:val="00382594"/>
    <w:rsid w:val="00386814"/>
    <w:rsid w:val="0038760E"/>
    <w:rsid w:val="003D183F"/>
    <w:rsid w:val="004248FB"/>
    <w:rsid w:val="004E54A7"/>
    <w:rsid w:val="00545955"/>
    <w:rsid w:val="005F5474"/>
    <w:rsid w:val="00674DA4"/>
    <w:rsid w:val="00682EF5"/>
    <w:rsid w:val="00712A82"/>
    <w:rsid w:val="00715835"/>
    <w:rsid w:val="0073164A"/>
    <w:rsid w:val="00774A3D"/>
    <w:rsid w:val="0079630C"/>
    <w:rsid w:val="007E754B"/>
    <w:rsid w:val="007F5D9C"/>
    <w:rsid w:val="0084487C"/>
    <w:rsid w:val="00852E38"/>
    <w:rsid w:val="00855CC0"/>
    <w:rsid w:val="008C5543"/>
    <w:rsid w:val="008D1C0C"/>
    <w:rsid w:val="00901C10"/>
    <w:rsid w:val="00903983"/>
    <w:rsid w:val="009171AD"/>
    <w:rsid w:val="009550B6"/>
    <w:rsid w:val="009B7D24"/>
    <w:rsid w:val="009F4A93"/>
    <w:rsid w:val="00A37289"/>
    <w:rsid w:val="00A84F67"/>
    <w:rsid w:val="00AE21F9"/>
    <w:rsid w:val="00AF73DA"/>
    <w:rsid w:val="00B0448A"/>
    <w:rsid w:val="00B343E9"/>
    <w:rsid w:val="00B3531C"/>
    <w:rsid w:val="00B36581"/>
    <w:rsid w:val="00BA531E"/>
    <w:rsid w:val="00BF7A09"/>
    <w:rsid w:val="00C01C67"/>
    <w:rsid w:val="00C122DE"/>
    <w:rsid w:val="00C5490B"/>
    <w:rsid w:val="00C8402C"/>
    <w:rsid w:val="00CB6759"/>
    <w:rsid w:val="00CF1D53"/>
    <w:rsid w:val="00D36B9D"/>
    <w:rsid w:val="00DE33C1"/>
    <w:rsid w:val="00DF67C8"/>
    <w:rsid w:val="00E24FF1"/>
    <w:rsid w:val="00E41BC8"/>
    <w:rsid w:val="00E43166"/>
    <w:rsid w:val="00E77570"/>
    <w:rsid w:val="00E85488"/>
    <w:rsid w:val="00F03FB1"/>
    <w:rsid w:val="00F333FD"/>
    <w:rsid w:val="00F777DB"/>
    <w:rsid w:val="00FA38F1"/>
    <w:rsid w:val="0258B2DB"/>
    <w:rsid w:val="05B9E930"/>
    <w:rsid w:val="0C79BD24"/>
    <w:rsid w:val="0C81C4D9"/>
    <w:rsid w:val="0CF87C1C"/>
    <w:rsid w:val="0EA801F6"/>
    <w:rsid w:val="1156CA30"/>
    <w:rsid w:val="128E6367"/>
    <w:rsid w:val="1330E792"/>
    <w:rsid w:val="13B1F7C6"/>
    <w:rsid w:val="141D12C8"/>
    <w:rsid w:val="148BD13F"/>
    <w:rsid w:val="16C561EF"/>
    <w:rsid w:val="18E12BCA"/>
    <w:rsid w:val="1B38581A"/>
    <w:rsid w:val="1E069B8B"/>
    <w:rsid w:val="1F625353"/>
    <w:rsid w:val="21434A1D"/>
    <w:rsid w:val="26EFCA92"/>
    <w:rsid w:val="2AF99B9C"/>
    <w:rsid w:val="2D2DEFF7"/>
    <w:rsid w:val="2DA1E43C"/>
    <w:rsid w:val="2EE46ED7"/>
    <w:rsid w:val="2FDE2042"/>
    <w:rsid w:val="3157B263"/>
    <w:rsid w:val="32A83BCA"/>
    <w:rsid w:val="35795E36"/>
    <w:rsid w:val="36A9F00D"/>
    <w:rsid w:val="3865FCD0"/>
    <w:rsid w:val="3978D2EB"/>
    <w:rsid w:val="3BA32B7D"/>
    <w:rsid w:val="3BF1A8BB"/>
    <w:rsid w:val="3F1B0963"/>
    <w:rsid w:val="403A4013"/>
    <w:rsid w:val="430B97F4"/>
    <w:rsid w:val="4661E699"/>
    <w:rsid w:val="4A23AA3F"/>
    <w:rsid w:val="4FC18492"/>
    <w:rsid w:val="51A8C41D"/>
    <w:rsid w:val="51D7BE99"/>
    <w:rsid w:val="53028D8F"/>
    <w:rsid w:val="566F5543"/>
    <w:rsid w:val="5C001DD5"/>
    <w:rsid w:val="5C815F08"/>
    <w:rsid w:val="65694A9E"/>
    <w:rsid w:val="67051AFF"/>
    <w:rsid w:val="68A202EC"/>
    <w:rsid w:val="6C87E5CB"/>
    <w:rsid w:val="6E02309E"/>
    <w:rsid w:val="6F00EC1B"/>
    <w:rsid w:val="6F2C965B"/>
    <w:rsid w:val="70B5FBE4"/>
    <w:rsid w:val="711686DC"/>
    <w:rsid w:val="75234233"/>
    <w:rsid w:val="756ADEE3"/>
    <w:rsid w:val="7999711F"/>
    <w:rsid w:val="7D1C6B45"/>
    <w:rsid w:val="7E495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8A86F"/>
  <w15:docId w15:val="{DB21B662-3E30-41DD-B90C-E36FD610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F67"/>
    <w:pPr>
      <w:ind w:left="720"/>
      <w:contextualSpacing/>
    </w:pPr>
  </w:style>
  <w:style w:type="paragraph" w:styleId="BalloonText">
    <w:name w:val="Balloon Text"/>
    <w:basedOn w:val="Normal"/>
    <w:link w:val="BalloonTextChar"/>
    <w:uiPriority w:val="99"/>
    <w:semiHidden/>
    <w:unhideWhenUsed/>
    <w:rsid w:val="005459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5955"/>
    <w:rPr>
      <w:rFonts w:ascii="Times New Roman" w:hAnsi="Times New Roman" w:cs="Times New Roman"/>
      <w:sz w:val="18"/>
      <w:szCs w:val="18"/>
    </w:rPr>
  </w:style>
  <w:style w:type="character" w:customStyle="1" w:styleId="normaltextrun">
    <w:name w:val="normaltextrun"/>
    <w:basedOn w:val="DefaultParagraphFont"/>
    <w:rsid w:val="00CF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06857">
      <w:bodyDiv w:val="1"/>
      <w:marLeft w:val="0"/>
      <w:marRight w:val="0"/>
      <w:marTop w:val="0"/>
      <w:marBottom w:val="0"/>
      <w:divBdr>
        <w:top w:val="none" w:sz="0" w:space="0" w:color="auto"/>
        <w:left w:val="none" w:sz="0" w:space="0" w:color="auto"/>
        <w:bottom w:val="none" w:sz="0" w:space="0" w:color="auto"/>
        <w:right w:val="none" w:sz="0" w:space="0" w:color="auto"/>
      </w:divBdr>
    </w:div>
    <w:div w:id="223833086">
      <w:bodyDiv w:val="1"/>
      <w:marLeft w:val="0"/>
      <w:marRight w:val="0"/>
      <w:marTop w:val="0"/>
      <w:marBottom w:val="0"/>
      <w:divBdr>
        <w:top w:val="none" w:sz="0" w:space="0" w:color="auto"/>
        <w:left w:val="none" w:sz="0" w:space="0" w:color="auto"/>
        <w:bottom w:val="none" w:sz="0" w:space="0" w:color="auto"/>
        <w:right w:val="none" w:sz="0" w:space="0" w:color="auto"/>
      </w:divBdr>
    </w:div>
    <w:div w:id="230700632">
      <w:bodyDiv w:val="1"/>
      <w:marLeft w:val="0"/>
      <w:marRight w:val="0"/>
      <w:marTop w:val="0"/>
      <w:marBottom w:val="0"/>
      <w:divBdr>
        <w:top w:val="none" w:sz="0" w:space="0" w:color="auto"/>
        <w:left w:val="none" w:sz="0" w:space="0" w:color="auto"/>
        <w:bottom w:val="none" w:sz="0" w:space="0" w:color="auto"/>
        <w:right w:val="none" w:sz="0" w:space="0" w:color="auto"/>
      </w:divBdr>
    </w:div>
    <w:div w:id="273097080">
      <w:bodyDiv w:val="1"/>
      <w:marLeft w:val="0"/>
      <w:marRight w:val="0"/>
      <w:marTop w:val="0"/>
      <w:marBottom w:val="0"/>
      <w:divBdr>
        <w:top w:val="none" w:sz="0" w:space="0" w:color="auto"/>
        <w:left w:val="none" w:sz="0" w:space="0" w:color="auto"/>
        <w:bottom w:val="none" w:sz="0" w:space="0" w:color="auto"/>
        <w:right w:val="none" w:sz="0" w:space="0" w:color="auto"/>
      </w:divBdr>
    </w:div>
    <w:div w:id="282152125">
      <w:bodyDiv w:val="1"/>
      <w:marLeft w:val="0"/>
      <w:marRight w:val="0"/>
      <w:marTop w:val="0"/>
      <w:marBottom w:val="0"/>
      <w:divBdr>
        <w:top w:val="none" w:sz="0" w:space="0" w:color="auto"/>
        <w:left w:val="none" w:sz="0" w:space="0" w:color="auto"/>
        <w:bottom w:val="none" w:sz="0" w:space="0" w:color="auto"/>
        <w:right w:val="none" w:sz="0" w:space="0" w:color="auto"/>
      </w:divBdr>
    </w:div>
    <w:div w:id="344088794">
      <w:bodyDiv w:val="1"/>
      <w:marLeft w:val="0"/>
      <w:marRight w:val="0"/>
      <w:marTop w:val="0"/>
      <w:marBottom w:val="0"/>
      <w:divBdr>
        <w:top w:val="none" w:sz="0" w:space="0" w:color="auto"/>
        <w:left w:val="none" w:sz="0" w:space="0" w:color="auto"/>
        <w:bottom w:val="none" w:sz="0" w:space="0" w:color="auto"/>
        <w:right w:val="none" w:sz="0" w:space="0" w:color="auto"/>
      </w:divBdr>
    </w:div>
    <w:div w:id="374280521">
      <w:bodyDiv w:val="1"/>
      <w:marLeft w:val="0"/>
      <w:marRight w:val="0"/>
      <w:marTop w:val="0"/>
      <w:marBottom w:val="0"/>
      <w:divBdr>
        <w:top w:val="none" w:sz="0" w:space="0" w:color="auto"/>
        <w:left w:val="none" w:sz="0" w:space="0" w:color="auto"/>
        <w:bottom w:val="none" w:sz="0" w:space="0" w:color="auto"/>
        <w:right w:val="none" w:sz="0" w:space="0" w:color="auto"/>
      </w:divBdr>
    </w:div>
    <w:div w:id="394284986">
      <w:bodyDiv w:val="1"/>
      <w:marLeft w:val="0"/>
      <w:marRight w:val="0"/>
      <w:marTop w:val="0"/>
      <w:marBottom w:val="0"/>
      <w:divBdr>
        <w:top w:val="none" w:sz="0" w:space="0" w:color="auto"/>
        <w:left w:val="none" w:sz="0" w:space="0" w:color="auto"/>
        <w:bottom w:val="none" w:sz="0" w:space="0" w:color="auto"/>
        <w:right w:val="none" w:sz="0" w:space="0" w:color="auto"/>
      </w:divBdr>
    </w:div>
    <w:div w:id="479077227">
      <w:bodyDiv w:val="1"/>
      <w:marLeft w:val="0"/>
      <w:marRight w:val="0"/>
      <w:marTop w:val="0"/>
      <w:marBottom w:val="0"/>
      <w:divBdr>
        <w:top w:val="none" w:sz="0" w:space="0" w:color="auto"/>
        <w:left w:val="none" w:sz="0" w:space="0" w:color="auto"/>
        <w:bottom w:val="none" w:sz="0" w:space="0" w:color="auto"/>
        <w:right w:val="none" w:sz="0" w:space="0" w:color="auto"/>
      </w:divBdr>
    </w:div>
    <w:div w:id="491411704">
      <w:bodyDiv w:val="1"/>
      <w:marLeft w:val="0"/>
      <w:marRight w:val="0"/>
      <w:marTop w:val="0"/>
      <w:marBottom w:val="0"/>
      <w:divBdr>
        <w:top w:val="none" w:sz="0" w:space="0" w:color="auto"/>
        <w:left w:val="none" w:sz="0" w:space="0" w:color="auto"/>
        <w:bottom w:val="none" w:sz="0" w:space="0" w:color="auto"/>
        <w:right w:val="none" w:sz="0" w:space="0" w:color="auto"/>
      </w:divBdr>
    </w:div>
    <w:div w:id="512384246">
      <w:bodyDiv w:val="1"/>
      <w:marLeft w:val="0"/>
      <w:marRight w:val="0"/>
      <w:marTop w:val="0"/>
      <w:marBottom w:val="0"/>
      <w:divBdr>
        <w:top w:val="none" w:sz="0" w:space="0" w:color="auto"/>
        <w:left w:val="none" w:sz="0" w:space="0" w:color="auto"/>
        <w:bottom w:val="none" w:sz="0" w:space="0" w:color="auto"/>
        <w:right w:val="none" w:sz="0" w:space="0" w:color="auto"/>
      </w:divBdr>
    </w:div>
    <w:div w:id="1061711744">
      <w:bodyDiv w:val="1"/>
      <w:marLeft w:val="0"/>
      <w:marRight w:val="0"/>
      <w:marTop w:val="0"/>
      <w:marBottom w:val="0"/>
      <w:divBdr>
        <w:top w:val="none" w:sz="0" w:space="0" w:color="auto"/>
        <w:left w:val="none" w:sz="0" w:space="0" w:color="auto"/>
        <w:bottom w:val="none" w:sz="0" w:space="0" w:color="auto"/>
        <w:right w:val="none" w:sz="0" w:space="0" w:color="auto"/>
      </w:divBdr>
    </w:div>
    <w:div w:id="1062212911">
      <w:bodyDiv w:val="1"/>
      <w:marLeft w:val="0"/>
      <w:marRight w:val="0"/>
      <w:marTop w:val="0"/>
      <w:marBottom w:val="0"/>
      <w:divBdr>
        <w:top w:val="none" w:sz="0" w:space="0" w:color="auto"/>
        <w:left w:val="none" w:sz="0" w:space="0" w:color="auto"/>
        <w:bottom w:val="none" w:sz="0" w:space="0" w:color="auto"/>
        <w:right w:val="none" w:sz="0" w:space="0" w:color="auto"/>
      </w:divBdr>
    </w:div>
    <w:div w:id="1106538236">
      <w:bodyDiv w:val="1"/>
      <w:marLeft w:val="0"/>
      <w:marRight w:val="0"/>
      <w:marTop w:val="0"/>
      <w:marBottom w:val="0"/>
      <w:divBdr>
        <w:top w:val="none" w:sz="0" w:space="0" w:color="auto"/>
        <w:left w:val="none" w:sz="0" w:space="0" w:color="auto"/>
        <w:bottom w:val="none" w:sz="0" w:space="0" w:color="auto"/>
        <w:right w:val="none" w:sz="0" w:space="0" w:color="auto"/>
      </w:divBdr>
    </w:div>
    <w:div w:id="1170293945">
      <w:bodyDiv w:val="1"/>
      <w:marLeft w:val="0"/>
      <w:marRight w:val="0"/>
      <w:marTop w:val="0"/>
      <w:marBottom w:val="0"/>
      <w:divBdr>
        <w:top w:val="none" w:sz="0" w:space="0" w:color="auto"/>
        <w:left w:val="none" w:sz="0" w:space="0" w:color="auto"/>
        <w:bottom w:val="none" w:sz="0" w:space="0" w:color="auto"/>
        <w:right w:val="none" w:sz="0" w:space="0" w:color="auto"/>
      </w:divBdr>
    </w:div>
    <w:div w:id="1206134570">
      <w:bodyDiv w:val="1"/>
      <w:marLeft w:val="0"/>
      <w:marRight w:val="0"/>
      <w:marTop w:val="0"/>
      <w:marBottom w:val="0"/>
      <w:divBdr>
        <w:top w:val="none" w:sz="0" w:space="0" w:color="auto"/>
        <w:left w:val="none" w:sz="0" w:space="0" w:color="auto"/>
        <w:bottom w:val="none" w:sz="0" w:space="0" w:color="auto"/>
        <w:right w:val="none" w:sz="0" w:space="0" w:color="auto"/>
      </w:divBdr>
    </w:div>
    <w:div w:id="1259024125">
      <w:bodyDiv w:val="1"/>
      <w:marLeft w:val="0"/>
      <w:marRight w:val="0"/>
      <w:marTop w:val="0"/>
      <w:marBottom w:val="0"/>
      <w:divBdr>
        <w:top w:val="none" w:sz="0" w:space="0" w:color="auto"/>
        <w:left w:val="none" w:sz="0" w:space="0" w:color="auto"/>
        <w:bottom w:val="none" w:sz="0" w:space="0" w:color="auto"/>
        <w:right w:val="none" w:sz="0" w:space="0" w:color="auto"/>
      </w:divBdr>
    </w:div>
    <w:div w:id="1299140994">
      <w:bodyDiv w:val="1"/>
      <w:marLeft w:val="0"/>
      <w:marRight w:val="0"/>
      <w:marTop w:val="0"/>
      <w:marBottom w:val="0"/>
      <w:divBdr>
        <w:top w:val="none" w:sz="0" w:space="0" w:color="auto"/>
        <w:left w:val="none" w:sz="0" w:space="0" w:color="auto"/>
        <w:bottom w:val="none" w:sz="0" w:space="0" w:color="auto"/>
        <w:right w:val="none" w:sz="0" w:space="0" w:color="auto"/>
      </w:divBdr>
    </w:div>
    <w:div w:id="1315524663">
      <w:bodyDiv w:val="1"/>
      <w:marLeft w:val="0"/>
      <w:marRight w:val="0"/>
      <w:marTop w:val="0"/>
      <w:marBottom w:val="0"/>
      <w:divBdr>
        <w:top w:val="none" w:sz="0" w:space="0" w:color="auto"/>
        <w:left w:val="none" w:sz="0" w:space="0" w:color="auto"/>
        <w:bottom w:val="none" w:sz="0" w:space="0" w:color="auto"/>
        <w:right w:val="none" w:sz="0" w:space="0" w:color="auto"/>
      </w:divBdr>
    </w:div>
    <w:div w:id="1366516045">
      <w:bodyDiv w:val="1"/>
      <w:marLeft w:val="0"/>
      <w:marRight w:val="0"/>
      <w:marTop w:val="0"/>
      <w:marBottom w:val="0"/>
      <w:divBdr>
        <w:top w:val="none" w:sz="0" w:space="0" w:color="auto"/>
        <w:left w:val="none" w:sz="0" w:space="0" w:color="auto"/>
        <w:bottom w:val="none" w:sz="0" w:space="0" w:color="auto"/>
        <w:right w:val="none" w:sz="0" w:space="0" w:color="auto"/>
      </w:divBdr>
    </w:div>
    <w:div w:id="1395007190">
      <w:bodyDiv w:val="1"/>
      <w:marLeft w:val="0"/>
      <w:marRight w:val="0"/>
      <w:marTop w:val="0"/>
      <w:marBottom w:val="0"/>
      <w:divBdr>
        <w:top w:val="none" w:sz="0" w:space="0" w:color="auto"/>
        <w:left w:val="none" w:sz="0" w:space="0" w:color="auto"/>
        <w:bottom w:val="none" w:sz="0" w:space="0" w:color="auto"/>
        <w:right w:val="none" w:sz="0" w:space="0" w:color="auto"/>
      </w:divBdr>
    </w:div>
    <w:div w:id="1492140605">
      <w:bodyDiv w:val="1"/>
      <w:marLeft w:val="0"/>
      <w:marRight w:val="0"/>
      <w:marTop w:val="0"/>
      <w:marBottom w:val="0"/>
      <w:divBdr>
        <w:top w:val="none" w:sz="0" w:space="0" w:color="auto"/>
        <w:left w:val="none" w:sz="0" w:space="0" w:color="auto"/>
        <w:bottom w:val="none" w:sz="0" w:space="0" w:color="auto"/>
        <w:right w:val="none" w:sz="0" w:space="0" w:color="auto"/>
      </w:divBdr>
    </w:div>
    <w:div w:id="1533347402">
      <w:bodyDiv w:val="1"/>
      <w:marLeft w:val="0"/>
      <w:marRight w:val="0"/>
      <w:marTop w:val="0"/>
      <w:marBottom w:val="0"/>
      <w:divBdr>
        <w:top w:val="none" w:sz="0" w:space="0" w:color="auto"/>
        <w:left w:val="none" w:sz="0" w:space="0" w:color="auto"/>
        <w:bottom w:val="none" w:sz="0" w:space="0" w:color="auto"/>
        <w:right w:val="none" w:sz="0" w:space="0" w:color="auto"/>
      </w:divBdr>
    </w:div>
    <w:div w:id="1628732753">
      <w:bodyDiv w:val="1"/>
      <w:marLeft w:val="0"/>
      <w:marRight w:val="0"/>
      <w:marTop w:val="0"/>
      <w:marBottom w:val="0"/>
      <w:divBdr>
        <w:top w:val="none" w:sz="0" w:space="0" w:color="auto"/>
        <w:left w:val="none" w:sz="0" w:space="0" w:color="auto"/>
        <w:bottom w:val="none" w:sz="0" w:space="0" w:color="auto"/>
        <w:right w:val="none" w:sz="0" w:space="0" w:color="auto"/>
      </w:divBdr>
    </w:div>
    <w:div w:id="1691642098">
      <w:bodyDiv w:val="1"/>
      <w:marLeft w:val="0"/>
      <w:marRight w:val="0"/>
      <w:marTop w:val="0"/>
      <w:marBottom w:val="0"/>
      <w:divBdr>
        <w:top w:val="none" w:sz="0" w:space="0" w:color="auto"/>
        <w:left w:val="none" w:sz="0" w:space="0" w:color="auto"/>
        <w:bottom w:val="none" w:sz="0" w:space="0" w:color="auto"/>
        <w:right w:val="none" w:sz="0" w:space="0" w:color="auto"/>
      </w:divBdr>
    </w:div>
    <w:div w:id="1954048469">
      <w:bodyDiv w:val="1"/>
      <w:marLeft w:val="0"/>
      <w:marRight w:val="0"/>
      <w:marTop w:val="0"/>
      <w:marBottom w:val="0"/>
      <w:divBdr>
        <w:top w:val="none" w:sz="0" w:space="0" w:color="auto"/>
        <w:left w:val="none" w:sz="0" w:space="0" w:color="auto"/>
        <w:bottom w:val="none" w:sz="0" w:space="0" w:color="auto"/>
        <w:right w:val="none" w:sz="0" w:space="0" w:color="auto"/>
      </w:divBdr>
    </w:div>
    <w:div w:id="19544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3C469A0D4AA45B7755BB87C7FEABE" ma:contentTypeVersion="16" ma:contentTypeDescription="Create a new document." ma:contentTypeScope="" ma:versionID="163872e93899bafca46743df2cb48b86">
  <xsd:schema xmlns:xsd="http://www.w3.org/2001/XMLSchema" xmlns:xs="http://www.w3.org/2001/XMLSchema" xmlns:p="http://schemas.microsoft.com/office/2006/metadata/properties" xmlns:ns2="a986c04c-309b-4c0b-9112-d86edebfb216" xmlns:ns3="dc3babb0-5619-46df-953d-5180086968ad" targetNamespace="http://schemas.microsoft.com/office/2006/metadata/properties" ma:root="true" ma:fieldsID="1df8e42ea9eae17d70730742457011ed" ns2:_="" ns3:_="">
    <xsd:import namespace="a986c04c-309b-4c0b-9112-d86edebfb216"/>
    <xsd:import namespace="dc3babb0-5619-46df-953d-518008696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6c04c-309b-4c0b-9112-d86edebfb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aa430-05e8-4f7b-8838-a2eb687ff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3babb0-5619-46df-953d-5180086968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632567-a6f7-43b7-9ea0-1a1150b07b41}" ma:internalName="TaxCatchAll" ma:showField="CatchAllData" ma:web="dc3babb0-5619-46df-953d-5180086968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c3babb0-5619-46df-953d-5180086968ad">
      <UserInfo>
        <DisplayName>Sarah-Jayne Samuel</DisplayName>
        <AccountId>12</AccountId>
        <AccountType/>
      </UserInfo>
      <UserInfo>
        <DisplayName>Sally Rowe</DisplayName>
        <AccountId>13</AccountId>
        <AccountType/>
      </UserInfo>
    </SharedWithUsers>
    <lcf76f155ced4ddcb4097134ff3c332f xmlns="a986c04c-309b-4c0b-9112-d86edebfb216">
      <Terms xmlns="http://schemas.microsoft.com/office/infopath/2007/PartnerControls"/>
    </lcf76f155ced4ddcb4097134ff3c332f>
    <TaxCatchAll xmlns="dc3babb0-5619-46df-953d-5180086968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8B5EF-1527-40F3-935B-E9556927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6c04c-309b-4c0b-9112-d86edebfb216"/>
    <ds:schemaRef ds:uri="dc3babb0-5619-46df-953d-518008696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D6994-A288-42AD-8A45-B9A16290E10F}">
  <ds:schemaRefs>
    <ds:schemaRef ds:uri="a986c04c-309b-4c0b-9112-d86edebfb216"/>
    <ds:schemaRef ds:uri="http://purl.org/dc/elements/1.1/"/>
    <ds:schemaRef ds:uri="dc3babb0-5619-46df-953d-5180086968ad"/>
    <ds:schemaRef ds:uri="http://purl.org/dc/term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9792AA4-EA05-4480-963D-8378FF924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Sally Rowe</cp:lastModifiedBy>
  <cp:revision>2</cp:revision>
  <cp:lastPrinted>2019-01-06T19:32:00Z</cp:lastPrinted>
  <dcterms:created xsi:type="dcterms:W3CDTF">2022-08-30T06:11:00Z</dcterms:created>
  <dcterms:modified xsi:type="dcterms:W3CDTF">2022-08-30T06:11:00Z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0x010100B143C469A0D4AA45B7755BB87C7FEABE</vt:lpwstr>
  </property>
  <property fmtid="{D5CDD505-2E9C-101B-9397-08002B2CF9AE}" pid="3" name="MediaServiceImageTags">
    <vt:lpwstr/>
  </property>
</Properties>
</file>